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251A" w14:textId="77777777" w:rsidR="000965B9" w:rsidRDefault="007607FA" w:rsidP="007607FA">
      <w:pPr>
        <w:jc w:val="center"/>
      </w:pPr>
      <w:r w:rsidRPr="007607FA">
        <w:rPr>
          <w:noProof/>
          <w:lang w:eastAsia="en-AU"/>
        </w:rPr>
        <w:drawing>
          <wp:inline distT="0" distB="0" distL="0" distR="0" wp14:anchorId="0AA3FCB9" wp14:editId="5022F828">
            <wp:extent cx="2762250" cy="1251727"/>
            <wp:effectExtent l="0" t="0" r="0" b="5715"/>
            <wp:docPr id="1" name="Picture 1" descr="H:\1_SVH Research Office\INFO\SVH - Logo\SVH Pub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_SVH Research Office\INFO\SVH - Logo\SVH Publ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6688" cy="1253738"/>
                    </a:xfrm>
                    <a:prstGeom prst="rect">
                      <a:avLst/>
                    </a:prstGeom>
                    <a:noFill/>
                    <a:ln>
                      <a:noFill/>
                    </a:ln>
                  </pic:spPr>
                </pic:pic>
              </a:graphicData>
            </a:graphic>
          </wp:inline>
        </w:drawing>
      </w:r>
    </w:p>
    <w:p w14:paraId="16AA0222" w14:textId="77777777" w:rsidR="007607FA" w:rsidRDefault="007607FA"/>
    <w:p w14:paraId="132081DC" w14:textId="1C4698A9" w:rsidR="007607FA" w:rsidRDefault="007607FA" w:rsidP="00FE487B">
      <w:pPr>
        <w:jc w:val="center"/>
        <w:rPr>
          <w:rFonts w:cstheme="minorHAnsi"/>
          <w:b/>
          <w:sz w:val="28"/>
          <w:szCs w:val="28"/>
        </w:rPr>
      </w:pPr>
      <w:r w:rsidRPr="00BA6619">
        <w:rPr>
          <w:rFonts w:cstheme="minorHAnsi"/>
          <w:b/>
          <w:sz w:val="28"/>
          <w:szCs w:val="28"/>
        </w:rPr>
        <w:t>St Vincent’s Hospital Sydney</w:t>
      </w:r>
      <w:r w:rsidR="0026089D">
        <w:rPr>
          <w:rFonts w:cstheme="minorHAnsi"/>
          <w:b/>
          <w:sz w:val="28"/>
          <w:szCs w:val="28"/>
        </w:rPr>
        <w:t xml:space="preserve"> (SVH</w:t>
      </w:r>
      <w:r w:rsidR="003215F7">
        <w:rPr>
          <w:rFonts w:cstheme="minorHAnsi"/>
          <w:b/>
          <w:sz w:val="28"/>
          <w:szCs w:val="28"/>
        </w:rPr>
        <w:t>S</w:t>
      </w:r>
      <w:r w:rsidR="0026089D">
        <w:rPr>
          <w:rFonts w:cstheme="minorHAnsi"/>
          <w:b/>
          <w:sz w:val="28"/>
          <w:szCs w:val="28"/>
        </w:rPr>
        <w:t>)</w:t>
      </w:r>
      <w:r w:rsidRPr="00BA6619">
        <w:rPr>
          <w:rFonts w:cstheme="minorHAnsi"/>
          <w:b/>
          <w:sz w:val="28"/>
          <w:szCs w:val="28"/>
        </w:rPr>
        <w:t xml:space="preserve"> eCT</w:t>
      </w:r>
      <w:r w:rsidR="0026089D">
        <w:rPr>
          <w:rFonts w:cstheme="minorHAnsi"/>
          <w:b/>
          <w:sz w:val="28"/>
          <w:szCs w:val="28"/>
        </w:rPr>
        <w:t>N (Clinical Trial Notification)</w:t>
      </w:r>
    </w:p>
    <w:p w14:paraId="5B5B4D68" w14:textId="3AA06E44" w:rsidR="0025447F" w:rsidRPr="00386A84" w:rsidRDefault="0025447F" w:rsidP="00386A84">
      <w:pPr>
        <w:ind w:left="720"/>
        <w:jc w:val="center"/>
        <w:rPr>
          <w:rFonts w:cstheme="minorHAnsi"/>
          <w:b/>
          <w:sz w:val="28"/>
          <w:szCs w:val="28"/>
        </w:rPr>
      </w:pPr>
      <w:r w:rsidRPr="0025447F">
        <w:rPr>
          <w:rFonts w:cstheme="minorHAnsi"/>
          <w:b/>
          <w:sz w:val="28"/>
          <w:szCs w:val="28"/>
        </w:rPr>
        <w:t>-</w:t>
      </w:r>
      <w:r>
        <w:rPr>
          <w:rFonts w:cstheme="minorHAnsi"/>
          <w:b/>
          <w:sz w:val="28"/>
          <w:szCs w:val="28"/>
        </w:rPr>
        <w:t xml:space="preserve"> </w:t>
      </w:r>
      <w:r w:rsidRPr="00386A84">
        <w:rPr>
          <w:rFonts w:cstheme="minorHAnsi"/>
          <w:b/>
          <w:sz w:val="28"/>
          <w:szCs w:val="28"/>
        </w:rPr>
        <w:t>INITIAL SUBMISSION -</w:t>
      </w:r>
    </w:p>
    <w:p w14:paraId="3305B9F0" w14:textId="5570EEDF" w:rsidR="005468E3" w:rsidRDefault="005468E3">
      <w:pPr>
        <w:rPr>
          <w:rFonts w:cstheme="minorHAnsi"/>
          <w:b/>
          <w:sz w:val="24"/>
          <w:szCs w:val="24"/>
        </w:rPr>
      </w:pPr>
    </w:p>
    <w:p w14:paraId="05C33820" w14:textId="77777777" w:rsidR="007607FA" w:rsidRPr="00BA6619" w:rsidRDefault="000E507E" w:rsidP="00386A84">
      <w:pPr>
        <w:shd w:val="clear" w:color="auto" w:fill="9CC2E5" w:themeFill="accent1" w:themeFillTint="99"/>
        <w:rPr>
          <w:rFonts w:cstheme="minorHAnsi"/>
          <w:b/>
          <w:sz w:val="24"/>
          <w:szCs w:val="24"/>
        </w:rPr>
      </w:pPr>
      <w:r w:rsidRPr="00BA6619">
        <w:rPr>
          <w:rFonts w:cstheme="minorHAnsi"/>
          <w:b/>
          <w:sz w:val="24"/>
          <w:szCs w:val="24"/>
        </w:rPr>
        <w:t>Instructions:</w:t>
      </w:r>
    </w:p>
    <w:p w14:paraId="2D4CDDFF" w14:textId="77777777" w:rsidR="003215F7" w:rsidRDefault="007607FA">
      <w:pPr>
        <w:rPr>
          <w:rFonts w:cstheme="minorHAnsi"/>
        </w:rPr>
      </w:pPr>
      <w:r w:rsidRPr="0099535C">
        <w:rPr>
          <w:rFonts w:cstheme="minorHAnsi"/>
        </w:rPr>
        <w:t>This form must be completed by the local St Vincent’s</w:t>
      </w:r>
      <w:r w:rsidR="003215F7">
        <w:rPr>
          <w:rFonts w:cstheme="minorHAnsi"/>
        </w:rPr>
        <w:t xml:space="preserve"> </w:t>
      </w:r>
      <w:r w:rsidRPr="0099535C">
        <w:rPr>
          <w:rFonts w:cstheme="minorHAnsi"/>
        </w:rPr>
        <w:t xml:space="preserve">Hospital </w:t>
      </w:r>
      <w:r w:rsidR="008F04B8" w:rsidRPr="0099535C">
        <w:rPr>
          <w:rFonts w:cstheme="minorHAnsi"/>
        </w:rPr>
        <w:t>Sydney</w:t>
      </w:r>
      <w:r w:rsidR="003215F7">
        <w:rPr>
          <w:rFonts w:cstheme="minorHAnsi"/>
        </w:rPr>
        <w:t xml:space="preserve"> (SVHS)</w:t>
      </w:r>
      <w:r w:rsidR="008F04B8" w:rsidRPr="0099535C">
        <w:rPr>
          <w:rFonts w:cstheme="minorHAnsi"/>
        </w:rPr>
        <w:t xml:space="preserve"> </w:t>
      </w:r>
      <w:r w:rsidRPr="0099535C">
        <w:rPr>
          <w:rFonts w:cstheme="minorHAnsi"/>
        </w:rPr>
        <w:t xml:space="preserve">Principal Investigator for </w:t>
      </w:r>
      <w:r w:rsidR="003215F7">
        <w:rPr>
          <w:rFonts w:cstheme="minorHAnsi"/>
        </w:rPr>
        <w:t>the following studies:</w:t>
      </w:r>
    </w:p>
    <w:p w14:paraId="78ED4637" w14:textId="77777777" w:rsidR="003215F7" w:rsidRPr="00FE487B" w:rsidRDefault="003215F7" w:rsidP="00FE487B">
      <w:pPr>
        <w:pStyle w:val="ListParagraph"/>
        <w:numPr>
          <w:ilvl w:val="0"/>
          <w:numId w:val="7"/>
        </w:numPr>
        <w:rPr>
          <w:rFonts w:cstheme="minorHAnsi"/>
          <w:b/>
        </w:rPr>
      </w:pPr>
      <w:r w:rsidRPr="00FE487B">
        <w:rPr>
          <w:rFonts w:cstheme="minorHAnsi"/>
          <w:b/>
        </w:rPr>
        <w:t>HREC review has determined that an eCTN submission to the TGA is required</w:t>
      </w:r>
    </w:p>
    <w:p w14:paraId="41ABB03B" w14:textId="77777777" w:rsidR="007607FA" w:rsidRPr="00FE487B" w:rsidRDefault="003215F7" w:rsidP="00FE487B">
      <w:pPr>
        <w:pStyle w:val="ListParagraph"/>
        <w:numPr>
          <w:ilvl w:val="0"/>
          <w:numId w:val="7"/>
        </w:numPr>
        <w:rPr>
          <w:rFonts w:cstheme="minorHAnsi"/>
          <w:b/>
        </w:rPr>
      </w:pPr>
      <w:r w:rsidRPr="00FE487B">
        <w:rPr>
          <w:rFonts w:cstheme="minorHAnsi"/>
          <w:b/>
        </w:rPr>
        <w:t>SVHS</w:t>
      </w:r>
      <w:r w:rsidR="008F04B8" w:rsidRPr="00FE487B">
        <w:rPr>
          <w:rFonts w:cstheme="minorHAnsi"/>
          <w:b/>
        </w:rPr>
        <w:t xml:space="preserve"> </w:t>
      </w:r>
      <w:r w:rsidR="007607FA" w:rsidRPr="00FE487B">
        <w:rPr>
          <w:rFonts w:cstheme="minorHAnsi"/>
          <w:b/>
        </w:rPr>
        <w:t>is the Australian Sponsor</w:t>
      </w:r>
    </w:p>
    <w:p w14:paraId="729491D6" w14:textId="3DB4306D" w:rsidR="007607FA" w:rsidRPr="0099535C" w:rsidRDefault="007607FA">
      <w:pPr>
        <w:rPr>
          <w:rFonts w:cstheme="minorHAnsi"/>
        </w:rPr>
      </w:pPr>
      <w:r w:rsidRPr="0099535C">
        <w:rPr>
          <w:rFonts w:cstheme="minorHAnsi"/>
        </w:rPr>
        <w:t xml:space="preserve">This form must be submitted as </w:t>
      </w:r>
      <w:r w:rsidRPr="00FE487B">
        <w:rPr>
          <w:rFonts w:cstheme="minorHAnsi"/>
          <w:b/>
        </w:rPr>
        <w:t xml:space="preserve">part of the </w:t>
      </w:r>
      <w:r w:rsidR="008F04B8" w:rsidRPr="00FE487B">
        <w:rPr>
          <w:rFonts w:cstheme="minorHAnsi"/>
          <w:b/>
        </w:rPr>
        <w:t xml:space="preserve">initial </w:t>
      </w:r>
      <w:r w:rsidRPr="00FE487B">
        <w:rPr>
          <w:rFonts w:cstheme="minorHAnsi"/>
          <w:b/>
        </w:rPr>
        <w:t xml:space="preserve">site </w:t>
      </w:r>
      <w:r w:rsidR="000E507E" w:rsidRPr="00FE487B">
        <w:rPr>
          <w:rFonts w:cstheme="minorHAnsi"/>
          <w:b/>
        </w:rPr>
        <w:t xml:space="preserve">specific </w:t>
      </w:r>
      <w:r w:rsidRPr="00FE487B">
        <w:rPr>
          <w:rFonts w:cstheme="minorHAnsi"/>
          <w:b/>
        </w:rPr>
        <w:t xml:space="preserve">application </w:t>
      </w:r>
      <w:r w:rsidR="000E507E" w:rsidRPr="00FE487B">
        <w:rPr>
          <w:rFonts w:cstheme="minorHAnsi"/>
          <w:b/>
        </w:rPr>
        <w:t>(STE)</w:t>
      </w:r>
      <w:r w:rsidR="000E507E" w:rsidRPr="0099535C">
        <w:rPr>
          <w:rFonts w:cstheme="minorHAnsi"/>
        </w:rPr>
        <w:t xml:space="preserve"> </w:t>
      </w:r>
      <w:r w:rsidRPr="0099535C">
        <w:rPr>
          <w:rFonts w:cstheme="minorHAnsi"/>
        </w:rPr>
        <w:t xml:space="preserve">via REGIS to the </w:t>
      </w:r>
      <w:r w:rsidR="0099671C">
        <w:rPr>
          <w:rFonts w:cstheme="minorHAnsi"/>
        </w:rPr>
        <w:t>R</w:t>
      </w:r>
      <w:r w:rsidRPr="0099535C">
        <w:rPr>
          <w:rFonts w:cstheme="minorHAnsi"/>
        </w:rPr>
        <w:t xml:space="preserve">esearch </w:t>
      </w:r>
      <w:r w:rsidR="0099671C">
        <w:rPr>
          <w:rFonts w:cstheme="minorHAnsi"/>
        </w:rPr>
        <w:t>G</w:t>
      </w:r>
      <w:r w:rsidRPr="0099535C">
        <w:rPr>
          <w:rFonts w:cstheme="minorHAnsi"/>
        </w:rPr>
        <w:t xml:space="preserve">overnance </w:t>
      </w:r>
      <w:r w:rsidR="0099671C">
        <w:rPr>
          <w:rFonts w:cstheme="minorHAnsi"/>
        </w:rPr>
        <w:t>O</w:t>
      </w:r>
      <w:r w:rsidRPr="0099535C">
        <w:rPr>
          <w:rFonts w:cstheme="minorHAnsi"/>
        </w:rPr>
        <w:t xml:space="preserve">fficer </w:t>
      </w:r>
      <w:r w:rsidR="00B52775">
        <w:rPr>
          <w:rFonts w:cstheme="minorHAnsi"/>
        </w:rPr>
        <w:t xml:space="preserve">(RGO) </w:t>
      </w:r>
      <w:r w:rsidRPr="0099535C">
        <w:rPr>
          <w:rFonts w:cstheme="minorHAnsi"/>
        </w:rPr>
        <w:t>for review.</w:t>
      </w:r>
    </w:p>
    <w:p w14:paraId="48ABA6BE" w14:textId="6D98FD23" w:rsidR="007607FA" w:rsidRPr="0099535C" w:rsidRDefault="000E507E">
      <w:pPr>
        <w:rPr>
          <w:rFonts w:cstheme="minorHAnsi"/>
        </w:rPr>
      </w:pPr>
      <w:r w:rsidRPr="0099535C">
        <w:rPr>
          <w:rFonts w:cstheme="minorHAnsi"/>
        </w:rPr>
        <w:t xml:space="preserve">Once </w:t>
      </w:r>
      <w:r w:rsidR="008F04B8" w:rsidRPr="0099535C">
        <w:rPr>
          <w:rFonts w:cstheme="minorHAnsi"/>
        </w:rPr>
        <w:t xml:space="preserve">reviewed and </w:t>
      </w:r>
      <w:r w:rsidRPr="0099535C">
        <w:rPr>
          <w:rFonts w:cstheme="minorHAnsi"/>
        </w:rPr>
        <w:t xml:space="preserve">accepted </w:t>
      </w:r>
      <w:r w:rsidR="008F04B8" w:rsidRPr="0099535C">
        <w:rPr>
          <w:rFonts w:cstheme="minorHAnsi"/>
        </w:rPr>
        <w:t>by the SVH</w:t>
      </w:r>
      <w:r w:rsidR="00B52775">
        <w:rPr>
          <w:rFonts w:cstheme="minorHAnsi"/>
        </w:rPr>
        <w:t>S</w:t>
      </w:r>
      <w:r w:rsidR="008F04B8" w:rsidRPr="0099535C">
        <w:rPr>
          <w:rFonts w:cstheme="minorHAnsi"/>
        </w:rPr>
        <w:t xml:space="preserve"> RGO </w:t>
      </w:r>
      <w:r w:rsidRPr="0099535C">
        <w:rPr>
          <w:rFonts w:cstheme="minorHAnsi"/>
        </w:rPr>
        <w:t>for submission</w:t>
      </w:r>
      <w:r w:rsidR="008F04B8" w:rsidRPr="0099535C">
        <w:rPr>
          <w:rFonts w:cstheme="minorHAnsi"/>
        </w:rPr>
        <w:t xml:space="preserve"> to the TGA</w:t>
      </w:r>
      <w:r w:rsidRPr="0099535C">
        <w:rPr>
          <w:rFonts w:cstheme="minorHAnsi"/>
        </w:rPr>
        <w:t>, t</w:t>
      </w:r>
      <w:r w:rsidR="007607FA" w:rsidRPr="0099535C">
        <w:rPr>
          <w:rFonts w:cstheme="minorHAnsi"/>
        </w:rPr>
        <w:t xml:space="preserve">he </w:t>
      </w:r>
      <w:r w:rsidR="007607FA" w:rsidRPr="00FE487B">
        <w:rPr>
          <w:rFonts w:cstheme="minorHAnsi"/>
          <w:b/>
        </w:rPr>
        <w:t>eCTN will be lodged by the SVH Research Office</w:t>
      </w:r>
      <w:r w:rsidR="007607FA" w:rsidRPr="0099535C">
        <w:rPr>
          <w:rFonts w:cstheme="minorHAnsi"/>
        </w:rPr>
        <w:t xml:space="preserve"> on behalf of the sponsor (SVH</w:t>
      </w:r>
      <w:r w:rsidR="003215F7">
        <w:rPr>
          <w:rFonts w:cstheme="minorHAnsi"/>
        </w:rPr>
        <w:t>S</w:t>
      </w:r>
      <w:r w:rsidR="00B52775">
        <w:rPr>
          <w:rFonts w:cstheme="minorHAnsi"/>
        </w:rPr>
        <w:t xml:space="preserve"> Limited</w:t>
      </w:r>
      <w:r w:rsidR="007607FA" w:rsidRPr="0099535C">
        <w:rPr>
          <w:rFonts w:cstheme="minorHAnsi"/>
        </w:rPr>
        <w:t>).</w:t>
      </w:r>
    </w:p>
    <w:p w14:paraId="0F783F03" w14:textId="77777777" w:rsidR="009D1814" w:rsidRDefault="000E507E">
      <w:pPr>
        <w:rPr>
          <w:rFonts w:cstheme="minorHAnsi"/>
        </w:rPr>
      </w:pPr>
      <w:r w:rsidRPr="00FE487B">
        <w:rPr>
          <w:rFonts w:cstheme="minorHAnsi"/>
        </w:rPr>
        <w:t>The information</w:t>
      </w:r>
      <w:r w:rsidR="005468E3">
        <w:rPr>
          <w:rFonts w:cstheme="minorHAnsi"/>
        </w:rPr>
        <w:t>,</w:t>
      </w:r>
      <w:r w:rsidRPr="00FE487B">
        <w:rPr>
          <w:rFonts w:cstheme="minorHAnsi"/>
        </w:rPr>
        <w:t xml:space="preserve"> as outlined in the table below </w:t>
      </w:r>
      <w:r w:rsidR="001A6B24">
        <w:rPr>
          <w:rFonts w:cstheme="minorHAnsi"/>
        </w:rPr>
        <w:t>(page 5 onwards)</w:t>
      </w:r>
      <w:r w:rsidR="005468E3">
        <w:rPr>
          <w:rFonts w:cstheme="minorHAnsi"/>
        </w:rPr>
        <w:t>,</w:t>
      </w:r>
      <w:r w:rsidR="001A6B24">
        <w:rPr>
          <w:rFonts w:cstheme="minorHAnsi"/>
        </w:rPr>
        <w:t xml:space="preserve"> </w:t>
      </w:r>
      <w:r w:rsidRPr="00FE487B">
        <w:rPr>
          <w:rFonts w:cstheme="minorHAnsi"/>
        </w:rPr>
        <w:t>is required by the TGA</w:t>
      </w:r>
      <w:r w:rsidR="009D1814">
        <w:rPr>
          <w:rFonts w:cstheme="minorHAnsi"/>
        </w:rPr>
        <w:t>.</w:t>
      </w:r>
    </w:p>
    <w:p w14:paraId="7C28A55B" w14:textId="44B2A20F" w:rsidR="007607FA" w:rsidRPr="00FE487B" w:rsidRDefault="009D1814">
      <w:pPr>
        <w:rPr>
          <w:rStyle w:val="Hyperlink"/>
          <w:rFonts w:cstheme="minorHAnsi"/>
        </w:rPr>
      </w:pPr>
      <w:r>
        <w:rPr>
          <w:rFonts w:cstheme="minorHAnsi"/>
        </w:rPr>
        <w:t>F</w:t>
      </w:r>
      <w:r w:rsidR="000E507E" w:rsidRPr="00FE487B">
        <w:rPr>
          <w:rFonts w:cstheme="minorHAnsi"/>
        </w:rPr>
        <w:t xml:space="preserve">urther guidance regarding definitions is available via: </w:t>
      </w:r>
      <w:r w:rsidR="00173DF3" w:rsidRPr="0099535C">
        <w:rPr>
          <w:rFonts w:cstheme="minorHAnsi"/>
        </w:rPr>
        <w:t>(</w:t>
      </w:r>
      <w:hyperlink r:id="rId10" w:history="1">
        <w:r w:rsidR="000E507E" w:rsidRPr="00FE487B">
          <w:rPr>
            <w:rStyle w:val="Hyperlink"/>
            <w:rFonts w:cstheme="minorHAnsi"/>
          </w:rPr>
          <w:t>https://www.tga.gov.au/completing-online-ctn-form</w:t>
        </w:r>
      </w:hyperlink>
      <w:r w:rsidR="00173DF3" w:rsidRPr="00FE487B">
        <w:rPr>
          <w:rStyle w:val="Hyperlink"/>
          <w:rFonts w:cstheme="minorHAnsi"/>
          <w:color w:val="auto"/>
          <w:u w:val="none"/>
        </w:rPr>
        <w:t>)</w:t>
      </w:r>
      <w:r w:rsidR="000E507E" w:rsidRPr="00FE487B">
        <w:rPr>
          <w:rStyle w:val="Hyperlink"/>
          <w:rFonts w:cstheme="minorHAnsi"/>
          <w:color w:val="auto"/>
          <w:u w:val="none"/>
        </w:rPr>
        <w:t xml:space="preserve"> </w:t>
      </w:r>
      <w:r w:rsidR="00173DF3" w:rsidRPr="00FE487B">
        <w:rPr>
          <w:rStyle w:val="Hyperlink"/>
          <w:rFonts w:cstheme="minorHAnsi"/>
          <w:color w:val="auto"/>
          <w:u w:val="none"/>
        </w:rPr>
        <w:t>and</w:t>
      </w:r>
      <w:r w:rsidR="00173DF3" w:rsidRPr="00FE487B">
        <w:rPr>
          <w:rStyle w:val="Hyperlink"/>
          <w:rFonts w:cstheme="minorHAnsi"/>
        </w:rPr>
        <w:t xml:space="preserve"> </w:t>
      </w:r>
      <w:r w:rsidR="00173DF3" w:rsidRPr="00FE487B">
        <w:rPr>
          <w:rStyle w:val="Hyperlink"/>
          <w:rFonts w:cstheme="minorHAnsi"/>
          <w:color w:val="auto"/>
        </w:rPr>
        <w:t>(</w:t>
      </w:r>
      <w:r w:rsidR="00173DF3" w:rsidRPr="00FE487B">
        <w:rPr>
          <w:rStyle w:val="Hyperlink"/>
          <w:rFonts w:cstheme="minorHAnsi"/>
        </w:rPr>
        <w:t>https://www.tga.gov.au/publication/clinical-trial-notification-ctn-form-user-guide</w:t>
      </w:r>
      <w:r w:rsidR="00173DF3" w:rsidRPr="00FE487B">
        <w:rPr>
          <w:rStyle w:val="Hyperlink"/>
          <w:rFonts w:cstheme="minorHAnsi"/>
          <w:color w:val="auto"/>
        </w:rPr>
        <w:t>)</w:t>
      </w:r>
      <w:r w:rsidR="00173DF3" w:rsidRPr="00FE487B">
        <w:rPr>
          <w:rStyle w:val="Hyperlink"/>
          <w:rFonts w:cstheme="minorHAnsi"/>
        </w:rPr>
        <w:t>.</w:t>
      </w:r>
    </w:p>
    <w:p w14:paraId="278D7A32" w14:textId="77777777" w:rsidR="005468E3" w:rsidRDefault="005468E3" w:rsidP="005468E3">
      <w:pPr>
        <w:rPr>
          <w:rFonts w:ascii="Calibri" w:hAnsi="Calibri" w:cs="Calibri"/>
          <w:color w:val="000000"/>
        </w:rPr>
      </w:pPr>
      <w:r>
        <w:rPr>
          <w:rFonts w:ascii="Calibri" w:hAnsi="Calibri" w:cs="Calibri"/>
          <w:color w:val="000000"/>
        </w:rPr>
        <w:t xml:space="preserve">Prior to the initial submission of the eCTN the </w:t>
      </w:r>
      <w:r w:rsidRPr="00FE0B7B">
        <w:rPr>
          <w:rFonts w:ascii="Calibri" w:hAnsi="Calibri" w:cs="Calibri"/>
          <w:b/>
          <w:color w:val="000000"/>
        </w:rPr>
        <w:t xml:space="preserve">SVHS PI must confirm the </w:t>
      </w:r>
      <w:r w:rsidRPr="00B62F8F">
        <w:rPr>
          <w:rFonts w:ascii="Calibri" w:hAnsi="Calibri" w:cs="Calibri"/>
          <w:b/>
          <w:color w:val="000000"/>
        </w:rPr>
        <w:t>accuracy</w:t>
      </w:r>
      <w:r w:rsidRPr="00994AB5">
        <w:rPr>
          <w:rFonts w:ascii="Calibri" w:hAnsi="Calibri" w:cs="Calibri"/>
          <w:b/>
          <w:color w:val="000000"/>
        </w:rPr>
        <w:t xml:space="preserve"> of the final eCTN proposal</w:t>
      </w:r>
      <w:r>
        <w:rPr>
          <w:rFonts w:ascii="Calibri" w:hAnsi="Calibri" w:cs="Calibri"/>
          <w:color w:val="000000"/>
        </w:rPr>
        <w:t xml:space="preserve"> via email to the SVH RGO.</w:t>
      </w:r>
    </w:p>
    <w:p w14:paraId="3E5C8833" w14:textId="224BFB0D" w:rsidR="000E507E" w:rsidRDefault="005468E3" w:rsidP="005468E3">
      <w:pPr>
        <w:rPr>
          <w:rFonts w:ascii="Calibri" w:hAnsi="Calibri" w:cs="Calibri"/>
          <w:color w:val="000000"/>
        </w:rPr>
      </w:pPr>
      <w:r>
        <w:rPr>
          <w:rFonts w:ascii="Calibri" w:hAnsi="Calibri" w:cs="Calibri"/>
          <w:color w:val="000000"/>
        </w:rPr>
        <w:t xml:space="preserve">Once the SVHS Research Office submits the </w:t>
      </w:r>
      <w:r w:rsidR="009D1814">
        <w:rPr>
          <w:rFonts w:ascii="Calibri" w:hAnsi="Calibri" w:cs="Calibri"/>
          <w:color w:val="000000"/>
        </w:rPr>
        <w:t xml:space="preserve">initial </w:t>
      </w:r>
      <w:r>
        <w:rPr>
          <w:rFonts w:ascii="Calibri" w:hAnsi="Calibri" w:cs="Calibri"/>
          <w:color w:val="000000"/>
        </w:rPr>
        <w:t xml:space="preserve">eCTN proposal on behalf of the sponsor </w:t>
      </w:r>
      <w:r w:rsidR="00B52775">
        <w:rPr>
          <w:rFonts w:ascii="Calibri" w:hAnsi="Calibri" w:cs="Calibri"/>
          <w:color w:val="000000"/>
        </w:rPr>
        <w:t xml:space="preserve">(SVHS Limited) </w:t>
      </w:r>
      <w:r>
        <w:rPr>
          <w:rFonts w:ascii="Calibri" w:hAnsi="Calibri" w:cs="Calibri"/>
          <w:color w:val="000000"/>
        </w:rPr>
        <w:t xml:space="preserve">to the TGA for consideration/review and acknowledgement, </w:t>
      </w:r>
      <w:r w:rsidRPr="00994AB5">
        <w:rPr>
          <w:rFonts w:ascii="Calibri" w:hAnsi="Calibri" w:cs="Calibri"/>
          <w:b/>
          <w:color w:val="000000"/>
        </w:rPr>
        <w:t xml:space="preserve">no </w:t>
      </w:r>
      <w:r w:rsidR="009D1814">
        <w:rPr>
          <w:rFonts w:ascii="Calibri" w:hAnsi="Calibri" w:cs="Calibri"/>
          <w:b/>
          <w:color w:val="000000"/>
        </w:rPr>
        <w:t xml:space="preserve">further </w:t>
      </w:r>
      <w:r w:rsidRPr="00994AB5">
        <w:rPr>
          <w:rFonts w:ascii="Calibri" w:hAnsi="Calibri" w:cs="Calibri"/>
          <w:b/>
          <w:color w:val="000000"/>
        </w:rPr>
        <w:t>changes can be made</w:t>
      </w:r>
      <w:r w:rsidR="0099671C">
        <w:rPr>
          <w:rFonts w:ascii="Calibri" w:hAnsi="Calibri" w:cs="Calibri"/>
          <w:b/>
          <w:color w:val="000000"/>
        </w:rPr>
        <w:t xml:space="preserve">. </w:t>
      </w:r>
    </w:p>
    <w:p w14:paraId="2C062547" w14:textId="77777777" w:rsidR="005468E3" w:rsidRDefault="005468E3" w:rsidP="005468E3">
      <w:pPr>
        <w:rPr>
          <w:rFonts w:cstheme="minorHAnsi"/>
        </w:rPr>
      </w:pPr>
    </w:p>
    <w:p w14:paraId="7EE1D4FB" w14:textId="77777777" w:rsidR="002B0DFC" w:rsidRDefault="002B0DFC" w:rsidP="00386A84">
      <w:pPr>
        <w:shd w:val="clear" w:color="auto" w:fill="9CC2E5" w:themeFill="accent1" w:themeFillTint="99"/>
        <w:rPr>
          <w:rFonts w:cstheme="minorHAnsi"/>
          <w:b/>
          <w:sz w:val="24"/>
          <w:szCs w:val="24"/>
        </w:rPr>
      </w:pPr>
      <w:r>
        <w:rPr>
          <w:rFonts w:cstheme="minorHAnsi"/>
          <w:b/>
          <w:sz w:val="24"/>
          <w:szCs w:val="24"/>
        </w:rPr>
        <w:t xml:space="preserve">Unapproved Therapeutic Goods </w:t>
      </w:r>
      <w:r w:rsidRPr="00FE487B">
        <w:rPr>
          <w:rFonts w:cstheme="minorHAnsi"/>
          <w:b/>
          <w:sz w:val="24"/>
          <w:szCs w:val="24"/>
        </w:rPr>
        <w:t>To Be Listed On The eCTN:</w:t>
      </w:r>
    </w:p>
    <w:p w14:paraId="38B493D3" w14:textId="57EAF56B" w:rsidR="002B0DFC" w:rsidRPr="00FE487B" w:rsidRDefault="002B0DFC">
      <w:pPr>
        <w:rPr>
          <w:rFonts w:cstheme="minorHAnsi"/>
        </w:rPr>
      </w:pPr>
      <w:r w:rsidRPr="00FE487B">
        <w:rPr>
          <w:rFonts w:cstheme="minorHAnsi"/>
        </w:rPr>
        <w:t xml:space="preserve">It is the </w:t>
      </w:r>
      <w:r w:rsidRPr="00FE487B">
        <w:rPr>
          <w:rFonts w:cstheme="minorHAnsi"/>
          <w:b/>
        </w:rPr>
        <w:t xml:space="preserve">responsibility of the </w:t>
      </w:r>
      <w:r w:rsidR="003215F7">
        <w:rPr>
          <w:rFonts w:cstheme="minorHAnsi"/>
          <w:b/>
        </w:rPr>
        <w:t>SVHS</w:t>
      </w:r>
      <w:r w:rsidRPr="00FE487B">
        <w:rPr>
          <w:rFonts w:cstheme="minorHAnsi"/>
          <w:b/>
        </w:rPr>
        <w:t xml:space="preserve"> </w:t>
      </w:r>
      <w:r w:rsidR="00001547" w:rsidRPr="00FE487B">
        <w:rPr>
          <w:rFonts w:cstheme="minorHAnsi"/>
          <w:b/>
        </w:rPr>
        <w:t>Princip</w:t>
      </w:r>
      <w:r w:rsidR="00001547">
        <w:rPr>
          <w:rFonts w:cstheme="minorHAnsi"/>
          <w:b/>
        </w:rPr>
        <w:t>al</w:t>
      </w:r>
      <w:r w:rsidR="00001547" w:rsidRPr="00FE487B">
        <w:rPr>
          <w:rFonts w:cstheme="minorHAnsi"/>
          <w:b/>
        </w:rPr>
        <w:t xml:space="preserve"> </w:t>
      </w:r>
      <w:r w:rsidRPr="00FE487B">
        <w:rPr>
          <w:rFonts w:cstheme="minorHAnsi"/>
          <w:b/>
        </w:rPr>
        <w:t>Investigator</w:t>
      </w:r>
      <w:r w:rsidR="003215F7">
        <w:rPr>
          <w:rFonts w:cstheme="minorHAnsi"/>
          <w:b/>
        </w:rPr>
        <w:t xml:space="preserve"> (PI)</w:t>
      </w:r>
      <w:r w:rsidRPr="00FE487B">
        <w:rPr>
          <w:rFonts w:cstheme="minorHAnsi"/>
          <w:b/>
        </w:rPr>
        <w:t xml:space="preserve"> to decide</w:t>
      </w:r>
      <w:r w:rsidRPr="00FE487B">
        <w:rPr>
          <w:rFonts w:cstheme="minorHAnsi"/>
        </w:rPr>
        <w:t xml:space="preserve"> if a therapeutic good needs to be included in the CTN. </w:t>
      </w:r>
    </w:p>
    <w:p w14:paraId="0297DC33" w14:textId="77777777" w:rsidR="002B0DFC" w:rsidRPr="0099535C" w:rsidRDefault="002B0DFC" w:rsidP="002B0DFC">
      <w:pPr>
        <w:autoSpaceDE w:val="0"/>
        <w:autoSpaceDN w:val="0"/>
      </w:pPr>
      <w:r w:rsidRPr="0099535C">
        <w:t xml:space="preserve">An </w:t>
      </w:r>
      <w:r w:rsidRPr="00FE487B">
        <w:rPr>
          <w:b/>
        </w:rPr>
        <w:t>'unapproved' therapeutic good</w:t>
      </w:r>
      <w:r w:rsidR="0099535C" w:rsidRPr="0099535C">
        <w:t xml:space="preserve"> for the purpose</w:t>
      </w:r>
      <w:r w:rsidRPr="0099535C">
        <w:t xml:space="preserve"> of the CTN scheme includes:</w:t>
      </w:r>
    </w:p>
    <w:p w14:paraId="16E73C23" w14:textId="77777777" w:rsidR="002B0DFC" w:rsidRPr="0099535C" w:rsidRDefault="002B0DFC" w:rsidP="002B0DFC">
      <w:pPr>
        <w:numPr>
          <w:ilvl w:val="0"/>
          <w:numId w:val="5"/>
        </w:numPr>
        <w:autoSpaceDE w:val="0"/>
        <w:autoSpaceDN w:val="0"/>
        <w:spacing w:after="0" w:line="240" w:lineRule="auto"/>
        <w:rPr>
          <w:rFonts w:eastAsia="Times New Roman"/>
          <w:color w:val="000000"/>
        </w:rPr>
      </w:pPr>
      <w:r w:rsidRPr="0099535C">
        <w:rPr>
          <w:rFonts w:eastAsia="Times New Roman"/>
          <w:color w:val="000000"/>
        </w:rPr>
        <w:t xml:space="preserve">any </w:t>
      </w:r>
      <w:r w:rsidRPr="00FE487B">
        <w:rPr>
          <w:rFonts w:eastAsia="Times New Roman"/>
          <w:b/>
          <w:color w:val="000000"/>
        </w:rPr>
        <w:t>medicine</w:t>
      </w:r>
      <w:r w:rsidRPr="0099535C">
        <w:rPr>
          <w:rFonts w:eastAsia="Times New Roman"/>
          <w:color w:val="000000"/>
        </w:rPr>
        <w:t xml:space="preserve"> not included in the </w:t>
      </w:r>
      <w:hyperlink r:id="rId11" w:history="1">
        <w:r w:rsidRPr="0099535C">
          <w:rPr>
            <w:rStyle w:val="Hyperlink"/>
            <w:rFonts w:eastAsia="Times New Roman"/>
          </w:rPr>
          <w:t>Australian Register of Therapeutic Goods (ARTG)</w:t>
        </w:r>
      </w:hyperlink>
      <w:r w:rsidRPr="0099535C">
        <w:rPr>
          <w:rFonts w:eastAsia="Times New Roman"/>
          <w:color w:val="000000"/>
        </w:rPr>
        <w:t>, such as any new formulation, strength or size, dosage form, name, indications, directions for use or type of container of a medicine already in the ARTG</w:t>
      </w:r>
    </w:p>
    <w:p w14:paraId="3FFAD99E" w14:textId="77777777" w:rsidR="002B0DFC" w:rsidRPr="0099535C" w:rsidRDefault="002B0DFC" w:rsidP="002B0DFC">
      <w:pPr>
        <w:numPr>
          <w:ilvl w:val="0"/>
          <w:numId w:val="5"/>
        </w:numPr>
        <w:autoSpaceDE w:val="0"/>
        <w:autoSpaceDN w:val="0"/>
        <w:spacing w:after="0" w:line="240" w:lineRule="auto"/>
        <w:rPr>
          <w:rFonts w:eastAsia="Times New Roman"/>
          <w:color w:val="000000"/>
        </w:rPr>
      </w:pPr>
      <w:r w:rsidRPr="0099535C">
        <w:rPr>
          <w:rFonts w:eastAsia="Times New Roman"/>
          <w:color w:val="000000"/>
        </w:rPr>
        <w:t xml:space="preserve">any </w:t>
      </w:r>
      <w:r w:rsidRPr="00FE487B">
        <w:rPr>
          <w:rFonts w:eastAsia="Times New Roman"/>
          <w:b/>
          <w:color w:val="000000"/>
        </w:rPr>
        <w:t>medical device</w:t>
      </w:r>
      <w:r w:rsidRPr="0099535C">
        <w:rPr>
          <w:rFonts w:eastAsia="Times New Roman"/>
          <w:color w:val="000000"/>
        </w:rPr>
        <w:t xml:space="preserve"> (including an in vitro diagnostic device (IVD)) not included in the ARTG, such as any new sponsor, manufacturer, device nomenclature system code, classification or </w:t>
      </w:r>
      <w:r w:rsidRPr="0099535C">
        <w:rPr>
          <w:rFonts w:eastAsia="Times New Roman"/>
          <w:color w:val="000000"/>
        </w:rPr>
        <w:lastRenderedPageBreak/>
        <w:t>unique product identifier (for certain classes of medical devices only) of a medical device already in the ARTG</w:t>
      </w:r>
    </w:p>
    <w:p w14:paraId="157B5725" w14:textId="77777777" w:rsidR="002B0DFC" w:rsidRPr="0099535C" w:rsidRDefault="002B0DFC" w:rsidP="002B0DFC">
      <w:pPr>
        <w:numPr>
          <w:ilvl w:val="1"/>
          <w:numId w:val="5"/>
        </w:numPr>
        <w:autoSpaceDE w:val="0"/>
        <w:autoSpaceDN w:val="0"/>
        <w:spacing w:after="0" w:line="240" w:lineRule="auto"/>
        <w:rPr>
          <w:rFonts w:eastAsia="Times New Roman"/>
          <w:color w:val="000000"/>
        </w:rPr>
      </w:pPr>
      <w:r w:rsidRPr="0099535C">
        <w:rPr>
          <w:rFonts w:eastAsia="Times New Roman"/>
          <w:color w:val="000000"/>
        </w:rPr>
        <w:t>any in-house IVD medical device, used for the purpose of a clinical trial, where the laboratory providing the in-house IVD is unable to comply with the regulatory requirements for in-house IVDs</w:t>
      </w:r>
    </w:p>
    <w:p w14:paraId="37CAEAA1" w14:textId="77777777" w:rsidR="002B0DFC" w:rsidRPr="0099535C" w:rsidRDefault="002B0DFC" w:rsidP="002B0DFC">
      <w:pPr>
        <w:numPr>
          <w:ilvl w:val="0"/>
          <w:numId w:val="5"/>
        </w:numPr>
        <w:autoSpaceDE w:val="0"/>
        <w:autoSpaceDN w:val="0"/>
        <w:spacing w:after="0" w:line="240" w:lineRule="auto"/>
        <w:rPr>
          <w:rFonts w:eastAsia="Times New Roman"/>
          <w:color w:val="000000"/>
        </w:rPr>
      </w:pPr>
      <w:r w:rsidRPr="0099535C">
        <w:rPr>
          <w:rFonts w:eastAsia="Times New Roman"/>
          <w:color w:val="000000"/>
        </w:rPr>
        <w:t xml:space="preserve">any </w:t>
      </w:r>
      <w:r w:rsidRPr="00FE487B">
        <w:rPr>
          <w:rFonts w:eastAsia="Times New Roman"/>
          <w:b/>
          <w:color w:val="000000"/>
        </w:rPr>
        <w:t>biological</w:t>
      </w:r>
      <w:r w:rsidRPr="0099535C">
        <w:rPr>
          <w:rFonts w:eastAsia="Times New Roman"/>
          <w:color w:val="000000"/>
        </w:rPr>
        <w:t xml:space="preserve"> not included in the ARTG such as:</w:t>
      </w:r>
    </w:p>
    <w:p w14:paraId="7E97E133" w14:textId="77777777" w:rsidR="002B0DFC" w:rsidRPr="0099535C" w:rsidRDefault="002B0DFC" w:rsidP="002B0DFC">
      <w:pPr>
        <w:numPr>
          <w:ilvl w:val="1"/>
          <w:numId w:val="5"/>
        </w:numPr>
        <w:autoSpaceDE w:val="0"/>
        <w:autoSpaceDN w:val="0"/>
        <w:spacing w:after="0" w:line="240" w:lineRule="auto"/>
        <w:rPr>
          <w:rFonts w:eastAsia="Times New Roman"/>
          <w:color w:val="000000"/>
        </w:rPr>
      </w:pPr>
      <w:r w:rsidRPr="0099535C">
        <w:rPr>
          <w:rFonts w:eastAsia="Times New Roman"/>
          <w:color w:val="000000"/>
        </w:rPr>
        <w:t>any new applicable standards, intended clinical use or principal manufacturer of a Class 1 or 2 biological already in the ARTG</w:t>
      </w:r>
    </w:p>
    <w:p w14:paraId="23A76301" w14:textId="77777777" w:rsidR="002B0DFC" w:rsidRPr="0099535C" w:rsidRDefault="002B0DFC" w:rsidP="002B0DFC">
      <w:pPr>
        <w:numPr>
          <w:ilvl w:val="1"/>
          <w:numId w:val="5"/>
        </w:numPr>
        <w:autoSpaceDE w:val="0"/>
        <w:autoSpaceDN w:val="0"/>
        <w:spacing w:after="0" w:line="240" w:lineRule="auto"/>
        <w:rPr>
          <w:rFonts w:eastAsia="Times New Roman"/>
          <w:color w:val="000000"/>
        </w:rPr>
      </w:pPr>
      <w:r w:rsidRPr="0099535C">
        <w:rPr>
          <w:rFonts w:eastAsia="Times New Roman"/>
          <w:color w:val="000000"/>
        </w:rPr>
        <w:t>any new product name, dosage form, formulation or composition, therapeutic indication, type of container or principal manufacturer of a Class 3 or 4 biological already in the ARTG</w:t>
      </w:r>
    </w:p>
    <w:p w14:paraId="678DF268" w14:textId="77777777" w:rsidR="002B0DFC" w:rsidRPr="00FE487B" w:rsidRDefault="002B0DFC" w:rsidP="00FE487B">
      <w:pPr>
        <w:numPr>
          <w:ilvl w:val="0"/>
          <w:numId w:val="5"/>
        </w:numPr>
        <w:autoSpaceDE w:val="0"/>
        <w:autoSpaceDN w:val="0"/>
        <w:spacing w:after="0" w:line="240" w:lineRule="auto"/>
        <w:rPr>
          <w:rFonts w:eastAsia="Times New Roman"/>
          <w:color w:val="000000"/>
        </w:rPr>
      </w:pPr>
      <w:r w:rsidRPr="00FE487B">
        <w:rPr>
          <w:rFonts w:eastAsia="Times New Roman"/>
          <w:b/>
          <w:color w:val="000000"/>
        </w:rPr>
        <w:t>therapeutic goods already included in the ARTG</w:t>
      </w:r>
      <w:r w:rsidRPr="0099535C">
        <w:rPr>
          <w:rFonts w:eastAsia="Times New Roman"/>
          <w:color w:val="000000"/>
        </w:rPr>
        <w:t xml:space="preserve"> to be used in a manner not covered by the existing entry in the ARTG.</w:t>
      </w:r>
    </w:p>
    <w:p w14:paraId="4B995FD7" w14:textId="77777777" w:rsidR="00E117FA" w:rsidRDefault="00E117FA" w:rsidP="00FE487B">
      <w:pPr>
        <w:autoSpaceDE w:val="0"/>
        <w:autoSpaceDN w:val="0"/>
        <w:spacing w:after="0" w:line="240" w:lineRule="auto"/>
      </w:pPr>
    </w:p>
    <w:p w14:paraId="55FE8FB3" w14:textId="77777777" w:rsidR="002B0DFC" w:rsidRPr="0099535C" w:rsidRDefault="002B0DFC" w:rsidP="00FE487B">
      <w:pPr>
        <w:autoSpaceDE w:val="0"/>
        <w:autoSpaceDN w:val="0"/>
      </w:pPr>
      <w:r w:rsidRPr="0099535C">
        <w:t>If the therapeutic good meets the above definition of an unapproved therapeutic good, a CTN must be in place before the product can be supplied for use in a clinical trial.</w:t>
      </w:r>
    </w:p>
    <w:p w14:paraId="21DBA2A4" w14:textId="77777777" w:rsidR="00E117FA" w:rsidRPr="00FE487B" w:rsidRDefault="00D02DD0">
      <w:pPr>
        <w:rPr>
          <w:rFonts w:cstheme="minorHAnsi"/>
        </w:rPr>
      </w:pPr>
      <w:r w:rsidRPr="00FE487B">
        <w:rPr>
          <w:rFonts w:cstheme="minorHAnsi"/>
          <w:b/>
        </w:rPr>
        <w:t>Placebo is considered to be an ‘unapproved’ therapeutic good</w:t>
      </w:r>
      <w:r w:rsidRPr="00FE487B">
        <w:rPr>
          <w:rFonts w:cstheme="minorHAnsi"/>
        </w:rPr>
        <w:t xml:space="preserve"> and a CTN must be in place before a placebo can be supplied for use in a clinical trial.</w:t>
      </w:r>
    </w:p>
    <w:p w14:paraId="01FB348A" w14:textId="77777777" w:rsidR="00D02DD0" w:rsidRDefault="00D02DD0">
      <w:pPr>
        <w:rPr>
          <w:rFonts w:cstheme="minorHAnsi"/>
          <w:b/>
          <w:sz w:val="24"/>
          <w:szCs w:val="24"/>
        </w:rPr>
      </w:pPr>
    </w:p>
    <w:p w14:paraId="1D1B4623" w14:textId="77777777" w:rsidR="000E507E" w:rsidRPr="00BA6619" w:rsidRDefault="000E507E" w:rsidP="00386A84">
      <w:pPr>
        <w:shd w:val="clear" w:color="auto" w:fill="9CC2E5" w:themeFill="accent1" w:themeFillTint="99"/>
        <w:rPr>
          <w:rFonts w:cstheme="minorHAnsi"/>
          <w:b/>
          <w:sz w:val="24"/>
          <w:szCs w:val="24"/>
        </w:rPr>
      </w:pPr>
      <w:r w:rsidRPr="00BA6619">
        <w:rPr>
          <w:rFonts w:cstheme="minorHAnsi"/>
          <w:b/>
          <w:sz w:val="24"/>
          <w:szCs w:val="24"/>
        </w:rPr>
        <w:t>Payments:</w:t>
      </w:r>
    </w:p>
    <w:p w14:paraId="3A5E6271" w14:textId="77777777" w:rsidR="000E507E" w:rsidRPr="0099535C" w:rsidRDefault="000E507E">
      <w:pPr>
        <w:rPr>
          <w:rFonts w:cstheme="minorHAnsi"/>
        </w:rPr>
      </w:pPr>
      <w:r w:rsidRPr="0099535C">
        <w:rPr>
          <w:rFonts w:cstheme="minorHAnsi"/>
        </w:rPr>
        <w:t>Once the eCTN has been lodged by the SVH</w:t>
      </w:r>
      <w:r w:rsidR="003215F7">
        <w:rPr>
          <w:rFonts w:cstheme="minorHAnsi"/>
        </w:rPr>
        <w:t>S</w:t>
      </w:r>
      <w:r w:rsidRPr="0099535C">
        <w:rPr>
          <w:rFonts w:cstheme="minorHAnsi"/>
        </w:rPr>
        <w:t xml:space="preserve"> Research Office, </w:t>
      </w:r>
      <w:r w:rsidR="00173DF3" w:rsidRPr="0099535C">
        <w:rPr>
          <w:rFonts w:cstheme="minorHAnsi"/>
        </w:rPr>
        <w:t xml:space="preserve">an invoice will be sent via email to the submitter </w:t>
      </w:r>
      <w:r w:rsidR="008F04B8" w:rsidRPr="0099535C">
        <w:rPr>
          <w:rFonts w:cstheme="minorHAnsi"/>
        </w:rPr>
        <w:t>(SVH</w:t>
      </w:r>
      <w:r w:rsidR="003215F7">
        <w:rPr>
          <w:rFonts w:cstheme="minorHAnsi"/>
        </w:rPr>
        <w:t>S</w:t>
      </w:r>
      <w:r w:rsidR="008F04B8" w:rsidRPr="0099535C">
        <w:rPr>
          <w:rFonts w:cstheme="minorHAnsi"/>
        </w:rPr>
        <w:t xml:space="preserve"> Research Office) </w:t>
      </w:r>
      <w:r w:rsidR="00173DF3" w:rsidRPr="0099535C">
        <w:rPr>
          <w:rFonts w:cstheme="minorHAnsi"/>
        </w:rPr>
        <w:t>of the CTN</w:t>
      </w:r>
      <w:r w:rsidRPr="0099535C">
        <w:rPr>
          <w:rFonts w:cstheme="minorHAnsi"/>
        </w:rPr>
        <w:t>. This invoice will be forwarded to the SVH</w:t>
      </w:r>
      <w:r w:rsidR="003215F7">
        <w:rPr>
          <w:rFonts w:cstheme="minorHAnsi"/>
        </w:rPr>
        <w:t>S</w:t>
      </w:r>
      <w:r w:rsidRPr="0099535C">
        <w:rPr>
          <w:rFonts w:cstheme="minorHAnsi"/>
        </w:rPr>
        <w:t xml:space="preserve"> PI. It is the responsibility of the SVH</w:t>
      </w:r>
      <w:r w:rsidR="003215F7">
        <w:rPr>
          <w:rFonts w:cstheme="minorHAnsi"/>
        </w:rPr>
        <w:t>S</w:t>
      </w:r>
      <w:r w:rsidRPr="0099535C">
        <w:rPr>
          <w:rFonts w:cstheme="minorHAnsi"/>
        </w:rPr>
        <w:t xml:space="preserve"> PI to arrange payments of the eCTN lodgement fee. Those fees are set by the TGA and are non-negotiable</w:t>
      </w:r>
      <w:r w:rsidR="00173DF3" w:rsidRPr="0099535C">
        <w:rPr>
          <w:rFonts w:cstheme="minorHAnsi"/>
        </w:rPr>
        <w:t xml:space="preserve"> (</w:t>
      </w:r>
      <w:hyperlink r:id="rId12" w:history="1">
        <w:r w:rsidR="00173DF3" w:rsidRPr="0099535C">
          <w:rPr>
            <w:rStyle w:val="Hyperlink"/>
            <w:rFonts w:cstheme="minorHAnsi"/>
          </w:rPr>
          <w:t>https://www.tga.gov.au/book-page/clinical-trials-3</w:t>
        </w:r>
      </w:hyperlink>
      <w:r w:rsidR="00173DF3" w:rsidRPr="0099535C">
        <w:rPr>
          <w:rFonts w:cstheme="minorHAnsi"/>
        </w:rPr>
        <w:t>)</w:t>
      </w:r>
      <w:r w:rsidRPr="0099535C">
        <w:rPr>
          <w:rFonts w:cstheme="minorHAnsi"/>
        </w:rPr>
        <w:t>.</w:t>
      </w:r>
    </w:p>
    <w:p w14:paraId="51F35C98" w14:textId="77777777" w:rsidR="00173DF3" w:rsidRPr="0099535C" w:rsidRDefault="003215F7">
      <w:pPr>
        <w:rPr>
          <w:rFonts w:cstheme="minorHAnsi"/>
        </w:rPr>
      </w:pPr>
      <w:r>
        <w:rPr>
          <w:rFonts w:cstheme="minorHAnsi"/>
        </w:rPr>
        <w:t>An invoice must be received from</w:t>
      </w:r>
      <w:r w:rsidR="00BA6619" w:rsidRPr="0099535C">
        <w:rPr>
          <w:rFonts w:cstheme="minorHAnsi"/>
        </w:rPr>
        <w:t xml:space="preserve"> SVH</w:t>
      </w:r>
      <w:r>
        <w:rPr>
          <w:rFonts w:cstheme="minorHAnsi"/>
        </w:rPr>
        <w:t>S</w:t>
      </w:r>
      <w:r w:rsidR="00BA6619" w:rsidRPr="0099535C">
        <w:rPr>
          <w:rFonts w:cstheme="minorHAnsi"/>
        </w:rPr>
        <w:t xml:space="preserve"> Research Office</w:t>
      </w:r>
      <w:r w:rsidR="00173DF3" w:rsidRPr="0099535C">
        <w:rPr>
          <w:rFonts w:cstheme="minorHAnsi"/>
        </w:rPr>
        <w:t xml:space="preserve"> befo</w:t>
      </w:r>
      <w:r>
        <w:rPr>
          <w:rFonts w:cstheme="minorHAnsi"/>
        </w:rPr>
        <w:t xml:space="preserve">re </w:t>
      </w:r>
      <w:r w:rsidR="00173DF3" w:rsidRPr="0099535C">
        <w:rPr>
          <w:rFonts w:cstheme="minorHAnsi"/>
        </w:rPr>
        <w:t xml:space="preserve">any payments </w:t>
      </w:r>
      <w:r>
        <w:rPr>
          <w:rFonts w:cstheme="minorHAnsi"/>
        </w:rPr>
        <w:t xml:space="preserve">to the TGA </w:t>
      </w:r>
      <w:r w:rsidR="00173DF3" w:rsidRPr="0099535C">
        <w:rPr>
          <w:rFonts w:cstheme="minorHAnsi"/>
        </w:rPr>
        <w:t>as this ensures that there are no delays in matching payment</w:t>
      </w:r>
      <w:r w:rsidR="00BA6619" w:rsidRPr="0099535C">
        <w:rPr>
          <w:rFonts w:cstheme="minorHAnsi"/>
        </w:rPr>
        <w:t>s.</w:t>
      </w:r>
    </w:p>
    <w:p w14:paraId="0034215E" w14:textId="77777777" w:rsidR="00356A76" w:rsidRPr="00FE487B" w:rsidRDefault="00356A76">
      <w:pPr>
        <w:rPr>
          <w:rFonts w:cstheme="minorHAnsi"/>
          <w:b/>
        </w:rPr>
      </w:pPr>
      <w:r w:rsidRPr="00FE487B">
        <w:rPr>
          <w:rFonts w:cstheme="minorHAnsi"/>
          <w:b/>
        </w:rPr>
        <w:t>Critical Points Regarding eCTN Payments:</w:t>
      </w:r>
    </w:p>
    <w:p w14:paraId="6AF0C712" w14:textId="77777777" w:rsidR="00356A76" w:rsidRPr="00FE487B" w:rsidRDefault="00356A76" w:rsidP="00356A76">
      <w:pPr>
        <w:pStyle w:val="ListParagraph"/>
        <w:numPr>
          <w:ilvl w:val="0"/>
          <w:numId w:val="6"/>
        </w:numPr>
        <w:spacing w:after="0"/>
        <w:rPr>
          <w:rFonts w:cstheme="minorHAnsi"/>
        </w:rPr>
      </w:pPr>
      <w:r w:rsidRPr="0099535C">
        <w:rPr>
          <w:rFonts w:cstheme="minorHAnsi"/>
        </w:rPr>
        <w:t xml:space="preserve">Payments must be </w:t>
      </w:r>
      <w:r w:rsidRPr="00FE487B">
        <w:rPr>
          <w:rFonts w:cstheme="minorHAnsi"/>
          <w:b/>
        </w:rPr>
        <w:t>made by a</w:t>
      </w:r>
      <w:r w:rsidR="0035772C">
        <w:rPr>
          <w:rFonts w:cstheme="minorHAnsi"/>
          <w:b/>
        </w:rPr>
        <w:t>n</w:t>
      </w:r>
      <w:r w:rsidRPr="00FE487B">
        <w:rPr>
          <w:rFonts w:cstheme="minorHAnsi"/>
          <w:b/>
        </w:rPr>
        <w:t xml:space="preserve"> SVH</w:t>
      </w:r>
      <w:r w:rsidR="003215F7">
        <w:rPr>
          <w:rFonts w:cstheme="minorHAnsi"/>
          <w:b/>
        </w:rPr>
        <w:t>S</w:t>
      </w:r>
      <w:r w:rsidRPr="00FE487B">
        <w:rPr>
          <w:rFonts w:cstheme="minorHAnsi"/>
          <w:b/>
        </w:rPr>
        <w:t xml:space="preserve"> </w:t>
      </w:r>
      <w:r w:rsidRPr="0099535C">
        <w:rPr>
          <w:rFonts w:cstheme="minorHAnsi"/>
          <w:b/>
        </w:rPr>
        <w:t>employee</w:t>
      </w:r>
      <w:r w:rsidRPr="00FE487B">
        <w:rPr>
          <w:rFonts w:cstheme="minorHAnsi"/>
        </w:rPr>
        <w:t xml:space="preserve"> from St Vincent’s Hospital Sydney Limited. </w:t>
      </w:r>
    </w:p>
    <w:p w14:paraId="3211F906" w14:textId="6BD5DF96" w:rsidR="00356A76" w:rsidRPr="00FE487B" w:rsidRDefault="00356A76" w:rsidP="00356A76">
      <w:pPr>
        <w:pStyle w:val="ListParagraph"/>
        <w:numPr>
          <w:ilvl w:val="0"/>
          <w:numId w:val="6"/>
        </w:numPr>
        <w:spacing w:after="0"/>
        <w:rPr>
          <w:rFonts w:cstheme="minorHAnsi"/>
        </w:rPr>
      </w:pPr>
      <w:r w:rsidRPr="00FE487B">
        <w:rPr>
          <w:rFonts w:cstheme="minorHAnsi"/>
        </w:rPr>
        <w:t xml:space="preserve">Payments </w:t>
      </w:r>
      <w:r w:rsidRPr="0035772C">
        <w:rPr>
          <w:rFonts w:cstheme="minorHAnsi"/>
          <w:b/>
        </w:rPr>
        <w:t>cannot</w:t>
      </w:r>
      <w:r w:rsidRPr="0099535C">
        <w:rPr>
          <w:rFonts w:cstheme="minorHAnsi"/>
          <w:b/>
        </w:rPr>
        <w:t xml:space="preserve"> be made by an external institution</w:t>
      </w:r>
      <w:r w:rsidRPr="0099535C">
        <w:rPr>
          <w:rFonts w:cstheme="minorHAnsi"/>
        </w:rPr>
        <w:t xml:space="preserve"> </w:t>
      </w:r>
      <w:r w:rsidRPr="00FE487B">
        <w:rPr>
          <w:rFonts w:cstheme="minorHAnsi"/>
        </w:rPr>
        <w:t xml:space="preserve">/ organisation / party / university (the TGA will only accept payments directly from the Sponsor </w:t>
      </w:r>
      <w:r w:rsidRPr="0099535C">
        <w:rPr>
          <w:rFonts w:cstheme="minorHAnsi"/>
        </w:rPr>
        <w:t>-</w:t>
      </w:r>
      <w:r w:rsidRPr="00FE487B">
        <w:rPr>
          <w:rFonts w:cstheme="minorHAnsi"/>
        </w:rPr>
        <w:t xml:space="preserve"> St Vi</w:t>
      </w:r>
      <w:r w:rsidR="0035772C">
        <w:rPr>
          <w:rFonts w:cstheme="minorHAnsi"/>
        </w:rPr>
        <w:t>ncent’s Hospital Sydney Limited).</w:t>
      </w:r>
    </w:p>
    <w:p w14:paraId="768B2A3A" w14:textId="77777777" w:rsidR="00356A76" w:rsidRPr="0099535C" w:rsidRDefault="00356A76" w:rsidP="00FE487B">
      <w:pPr>
        <w:pStyle w:val="ListParagraph"/>
        <w:numPr>
          <w:ilvl w:val="0"/>
          <w:numId w:val="6"/>
        </w:numPr>
        <w:spacing w:after="0"/>
        <w:rPr>
          <w:rFonts w:cstheme="minorHAnsi"/>
        </w:rPr>
      </w:pPr>
      <w:r w:rsidRPr="00FE487B">
        <w:rPr>
          <w:rFonts w:cstheme="minorHAnsi"/>
        </w:rPr>
        <w:t>The SVH</w:t>
      </w:r>
      <w:r w:rsidR="003215F7">
        <w:rPr>
          <w:rFonts w:cstheme="minorHAnsi"/>
        </w:rPr>
        <w:t>S</w:t>
      </w:r>
      <w:r w:rsidRPr="00FE487B">
        <w:rPr>
          <w:rFonts w:cstheme="minorHAnsi"/>
        </w:rPr>
        <w:t xml:space="preserve"> Research Office highly recommends that payments are </w:t>
      </w:r>
      <w:r w:rsidRPr="0099535C">
        <w:rPr>
          <w:rFonts w:cstheme="minorHAnsi"/>
          <w:b/>
        </w:rPr>
        <w:t>made via Credit Card only</w:t>
      </w:r>
      <w:r w:rsidRPr="0099535C">
        <w:rPr>
          <w:rFonts w:cstheme="minorHAnsi"/>
        </w:rPr>
        <w:t xml:space="preserve"> (SVH</w:t>
      </w:r>
      <w:r w:rsidR="003215F7">
        <w:rPr>
          <w:rFonts w:cstheme="minorHAnsi"/>
        </w:rPr>
        <w:t>S</w:t>
      </w:r>
      <w:r w:rsidRPr="0099535C">
        <w:rPr>
          <w:rFonts w:cstheme="minorHAnsi"/>
        </w:rPr>
        <w:t xml:space="preserve"> Trust Fund payments, direct debit and purchase orders cannot be processed by the TGA and invoice payments through the NSW Health finance system can be delayed). </w:t>
      </w:r>
    </w:p>
    <w:p w14:paraId="53DFE51C" w14:textId="77777777" w:rsidR="00792FA6" w:rsidRDefault="00356A76" w:rsidP="00FE487B">
      <w:pPr>
        <w:pStyle w:val="ListParagraph"/>
        <w:numPr>
          <w:ilvl w:val="0"/>
          <w:numId w:val="6"/>
        </w:numPr>
        <w:spacing w:after="0"/>
        <w:rPr>
          <w:rFonts w:cstheme="minorHAnsi"/>
        </w:rPr>
      </w:pPr>
      <w:r w:rsidRPr="00FE487B">
        <w:rPr>
          <w:rFonts w:cstheme="minorHAnsi"/>
          <w:b/>
        </w:rPr>
        <w:t>Prior to lodgement</w:t>
      </w:r>
      <w:r w:rsidRPr="0099535C">
        <w:rPr>
          <w:rFonts w:cstheme="minorHAnsi"/>
        </w:rPr>
        <w:t xml:space="preserve"> of the eCTN, the SVH</w:t>
      </w:r>
      <w:r w:rsidR="003215F7">
        <w:rPr>
          <w:rFonts w:cstheme="minorHAnsi"/>
        </w:rPr>
        <w:t>S</w:t>
      </w:r>
      <w:r w:rsidRPr="0099535C">
        <w:rPr>
          <w:rFonts w:cstheme="minorHAnsi"/>
        </w:rPr>
        <w:t xml:space="preserve"> PI must </w:t>
      </w:r>
      <w:r w:rsidR="00792FA6">
        <w:rPr>
          <w:rFonts w:cstheme="minorHAnsi"/>
          <w:b/>
        </w:rPr>
        <w:t>inform us of the appropriate payment method</w:t>
      </w:r>
      <w:r w:rsidR="00FB43CB" w:rsidRPr="0099535C">
        <w:rPr>
          <w:rFonts w:cstheme="minorHAnsi"/>
        </w:rPr>
        <w:t>.</w:t>
      </w:r>
      <w:r w:rsidRPr="0099535C">
        <w:rPr>
          <w:rFonts w:cstheme="minorHAnsi"/>
        </w:rPr>
        <w:t xml:space="preserve"> </w:t>
      </w:r>
    </w:p>
    <w:p w14:paraId="4F654EB1" w14:textId="2B8AF4DD" w:rsidR="00FB43CB" w:rsidRPr="001A6B24" w:rsidRDefault="00356A76" w:rsidP="00FE487B">
      <w:pPr>
        <w:pStyle w:val="ListParagraph"/>
        <w:numPr>
          <w:ilvl w:val="0"/>
          <w:numId w:val="6"/>
        </w:numPr>
        <w:spacing w:after="0"/>
        <w:rPr>
          <w:rFonts w:cstheme="minorHAnsi"/>
        </w:rPr>
      </w:pPr>
      <w:r w:rsidRPr="001A6B24">
        <w:rPr>
          <w:rFonts w:cstheme="minorHAnsi"/>
        </w:rPr>
        <w:t xml:space="preserve">The </w:t>
      </w:r>
      <w:r w:rsidRPr="00FE487B">
        <w:rPr>
          <w:rFonts w:cstheme="minorHAnsi"/>
          <w:b/>
        </w:rPr>
        <w:t>SVH</w:t>
      </w:r>
      <w:r w:rsidR="003215F7">
        <w:rPr>
          <w:rFonts w:cstheme="minorHAnsi"/>
          <w:b/>
        </w:rPr>
        <w:t>S</w:t>
      </w:r>
      <w:r w:rsidRPr="00FE487B">
        <w:rPr>
          <w:rFonts w:cstheme="minorHAnsi"/>
          <w:b/>
        </w:rPr>
        <w:t xml:space="preserve"> PI must email proof of payment</w:t>
      </w:r>
      <w:r w:rsidRPr="001A6B24">
        <w:rPr>
          <w:rFonts w:cstheme="minorHAnsi"/>
        </w:rPr>
        <w:t xml:space="preserve"> to the </w:t>
      </w:r>
      <w:r w:rsidR="00B52775">
        <w:rPr>
          <w:rFonts w:cstheme="minorHAnsi"/>
        </w:rPr>
        <w:t>RGO</w:t>
      </w:r>
      <w:r w:rsidRPr="001A6B24">
        <w:rPr>
          <w:rFonts w:cstheme="minorHAnsi"/>
        </w:rPr>
        <w:t xml:space="preserve"> as soon as the transaction has been </w:t>
      </w:r>
      <w:r w:rsidR="00001547">
        <w:rPr>
          <w:rFonts w:cstheme="minorHAnsi"/>
        </w:rPr>
        <w:t>completed</w:t>
      </w:r>
      <w:r w:rsidRPr="001A6B24">
        <w:rPr>
          <w:rFonts w:cstheme="minorHAnsi"/>
        </w:rPr>
        <w:t>.</w:t>
      </w:r>
    </w:p>
    <w:p w14:paraId="7C88CF3D" w14:textId="77777777" w:rsidR="00FB43CB" w:rsidRPr="0099535C" w:rsidRDefault="00FB43CB" w:rsidP="00FE487B">
      <w:pPr>
        <w:pStyle w:val="ListParagraph"/>
        <w:spacing w:after="0" w:line="240" w:lineRule="auto"/>
        <w:rPr>
          <w:rFonts w:cstheme="minorHAnsi"/>
        </w:rPr>
      </w:pPr>
    </w:p>
    <w:p w14:paraId="2783496D" w14:textId="0CE082E0" w:rsidR="00FB43CB" w:rsidRDefault="00FB43CB">
      <w:pPr>
        <w:rPr>
          <w:rFonts w:cstheme="minorHAnsi"/>
        </w:rPr>
      </w:pPr>
      <w:r w:rsidRPr="0099535C">
        <w:rPr>
          <w:rFonts w:cstheme="minorHAnsi"/>
        </w:rPr>
        <w:t xml:space="preserve">Please note that if the TGA does not receive payment within </w:t>
      </w:r>
      <w:r w:rsidRPr="00231D6F">
        <w:rPr>
          <w:rFonts w:cstheme="minorHAnsi"/>
        </w:rPr>
        <w:t>a reasonable timeframe (usually 2 weeks from the date of the lodgement), the eCTN will automatically be withdrawn by the TGA and a complete new submission w</w:t>
      </w:r>
      <w:r w:rsidR="003215F7">
        <w:rPr>
          <w:rFonts w:cstheme="minorHAnsi"/>
        </w:rPr>
        <w:t>ill</w:t>
      </w:r>
      <w:r w:rsidRPr="00231D6F">
        <w:rPr>
          <w:rFonts w:cstheme="minorHAnsi"/>
        </w:rPr>
        <w:t xml:space="preserve"> be required.</w:t>
      </w:r>
    </w:p>
    <w:p w14:paraId="72A4B495" w14:textId="7D84A90A" w:rsidR="00E117FA" w:rsidRDefault="00E117FA">
      <w:pPr>
        <w:rPr>
          <w:rFonts w:cstheme="minorHAnsi"/>
          <w:b/>
          <w:sz w:val="24"/>
          <w:szCs w:val="24"/>
        </w:rPr>
      </w:pPr>
    </w:p>
    <w:p w14:paraId="6555E788" w14:textId="77777777" w:rsidR="005468E3" w:rsidRDefault="005468E3">
      <w:pPr>
        <w:rPr>
          <w:rFonts w:cstheme="minorHAnsi"/>
          <w:b/>
          <w:sz w:val="24"/>
          <w:szCs w:val="24"/>
        </w:rPr>
      </w:pPr>
    </w:p>
    <w:p w14:paraId="33B0BE1A" w14:textId="77777777" w:rsidR="00FB43CB" w:rsidRPr="00FE487B" w:rsidRDefault="00FB43CB" w:rsidP="00386A84">
      <w:pPr>
        <w:shd w:val="clear" w:color="auto" w:fill="9CC2E5" w:themeFill="accent1" w:themeFillTint="99"/>
        <w:rPr>
          <w:rFonts w:cstheme="minorHAnsi"/>
          <w:b/>
          <w:sz w:val="24"/>
          <w:szCs w:val="24"/>
        </w:rPr>
      </w:pPr>
      <w:r w:rsidRPr="00FE487B">
        <w:rPr>
          <w:rFonts w:cstheme="minorHAnsi"/>
          <w:b/>
          <w:sz w:val="24"/>
          <w:szCs w:val="24"/>
        </w:rPr>
        <w:lastRenderedPageBreak/>
        <w:t>Commencement of Study:</w:t>
      </w:r>
    </w:p>
    <w:p w14:paraId="1E79BC98" w14:textId="03A3FD38" w:rsidR="00FB43CB" w:rsidRPr="0099535C" w:rsidRDefault="00FB43CB">
      <w:pPr>
        <w:rPr>
          <w:rFonts w:ascii="Calibri" w:hAnsi="Calibri" w:cs="Calibri"/>
          <w:color w:val="000000"/>
        </w:rPr>
      </w:pPr>
      <w:r w:rsidRPr="0099535C">
        <w:rPr>
          <w:rFonts w:ascii="Calibri" w:hAnsi="Calibri" w:cs="Calibri"/>
          <w:color w:val="000000"/>
        </w:rPr>
        <w:t>It is SVH</w:t>
      </w:r>
      <w:r w:rsidR="003215F7">
        <w:rPr>
          <w:rFonts w:ascii="Calibri" w:hAnsi="Calibri" w:cs="Calibri"/>
          <w:color w:val="000000"/>
        </w:rPr>
        <w:t>S</w:t>
      </w:r>
      <w:r w:rsidRPr="0099535C">
        <w:rPr>
          <w:rFonts w:ascii="Calibri" w:hAnsi="Calibri" w:cs="Calibri"/>
          <w:color w:val="000000"/>
        </w:rPr>
        <w:t xml:space="preserve">’s requirement that the </w:t>
      </w:r>
      <w:r w:rsidRPr="00FE487B">
        <w:rPr>
          <w:rFonts w:ascii="Calibri" w:hAnsi="Calibri" w:cs="Calibri"/>
          <w:b/>
          <w:color w:val="000000"/>
        </w:rPr>
        <w:t>eCTN must be formally submitted to the TGA</w:t>
      </w:r>
      <w:r w:rsidR="0035772C">
        <w:rPr>
          <w:rFonts w:ascii="Calibri" w:hAnsi="Calibri" w:cs="Calibri"/>
          <w:b/>
          <w:color w:val="000000"/>
        </w:rPr>
        <w:t xml:space="preserve"> and </w:t>
      </w:r>
      <w:r w:rsidR="00B52775">
        <w:rPr>
          <w:rFonts w:ascii="Calibri" w:hAnsi="Calibri" w:cs="Calibri"/>
          <w:b/>
          <w:color w:val="000000"/>
        </w:rPr>
        <w:t xml:space="preserve">fully </w:t>
      </w:r>
      <w:r w:rsidR="0035772C">
        <w:rPr>
          <w:rFonts w:ascii="Calibri" w:hAnsi="Calibri" w:cs="Calibri"/>
          <w:b/>
          <w:color w:val="000000"/>
        </w:rPr>
        <w:t>processed</w:t>
      </w:r>
      <w:r w:rsidRPr="0099535C">
        <w:rPr>
          <w:rFonts w:ascii="Calibri" w:hAnsi="Calibri" w:cs="Calibri"/>
          <w:color w:val="000000"/>
        </w:rPr>
        <w:t xml:space="preserve"> before any research related activities can be conducted on site. </w:t>
      </w:r>
    </w:p>
    <w:p w14:paraId="776ECE87" w14:textId="36A15CD9" w:rsidR="004E544F" w:rsidRPr="004E544F" w:rsidRDefault="00FB43CB">
      <w:pPr>
        <w:rPr>
          <w:rFonts w:ascii="Calibri" w:hAnsi="Calibri" w:cs="Calibri"/>
          <w:b/>
          <w:color w:val="000000"/>
        </w:rPr>
      </w:pPr>
      <w:r w:rsidRPr="004E544F">
        <w:rPr>
          <w:rFonts w:ascii="Calibri" w:hAnsi="Calibri" w:cs="Calibri"/>
          <w:b/>
          <w:color w:val="000000"/>
        </w:rPr>
        <w:t xml:space="preserve">Formal Submission </w:t>
      </w:r>
      <w:r w:rsidR="0035772C" w:rsidRPr="004E544F">
        <w:rPr>
          <w:rFonts w:ascii="Calibri" w:hAnsi="Calibri" w:cs="Calibri"/>
          <w:b/>
          <w:color w:val="000000"/>
        </w:rPr>
        <w:t xml:space="preserve">&amp; </w:t>
      </w:r>
      <w:r w:rsidR="004E544F">
        <w:rPr>
          <w:rFonts w:ascii="Calibri" w:hAnsi="Calibri" w:cs="Calibri"/>
          <w:b/>
          <w:color w:val="000000"/>
        </w:rPr>
        <w:t>Acknowledgment</w:t>
      </w:r>
      <w:r w:rsidR="004E544F" w:rsidRPr="004E544F">
        <w:rPr>
          <w:rFonts w:ascii="Calibri" w:hAnsi="Calibri" w:cs="Calibri"/>
          <w:b/>
          <w:color w:val="000000"/>
        </w:rPr>
        <w:t>:</w:t>
      </w:r>
    </w:p>
    <w:p w14:paraId="3F44E232" w14:textId="54D00130" w:rsidR="00FB43CB" w:rsidRPr="0099535C" w:rsidRDefault="004E544F">
      <w:pPr>
        <w:rPr>
          <w:rFonts w:ascii="Calibri" w:hAnsi="Calibri" w:cs="Calibri"/>
          <w:color w:val="000000"/>
        </w:rPr>
      </w:pPr>
      <w:r w:rsidRPr="00386A84">
        <w:rPr>
          <w:rFonts w:ascii="Calibri" w:hAnsi="Calibri" w:cs="Calibri"/>
          <w:color w:val="000000"/>
        </w:rPr>
        <w:t>T</w:t>
      </w:r>
      <w:r w:rsidR="0099671C" w:rsidRPr="00386A84">
        <w:rPr>
          <w:rFonts w:ascii="Calibri" w:hAnsi="Calibri" w:cs="Calibri"/>
          <w:color w:val="000000"/>
        </w:rPr>
        <w:t>he followin</w:t>
      </w:r>
      <w:r w:rsidRPr="00386A84">
        <w:rPr>
          <w:rFonts w:ascii="Calibri" w:hAnsi="Calibri" w:cs="Calibri"/>
          <w:color w:val="000000"/>
        </w:rPr>
        <w:t>g steps must be completed</w:t>
      </w:r>
      <w:r>
        <w:rPr>
          <w:rFonts w:ascii="Calibri" w:hAnsi="Calibri" w:cs="Calibri"/>
          <w:color w:val="000000"/>
        </w:rPr>
        <w:t xml:space="preserve"> before the trial can commence</w:t>
      </w:r>
      <w:r w:rsidRPr="00386A84">
        <w:rPr>
          <w:rFonts w:ascii="Calibri" w:hAnsi="Calibri" w:cs="Calibri"/>
          <w:color w:val="000000"/>
        </w:rPr>
        <w:t>:</w:t>
      </w:r>
    </w:p>
    <w:p w14:paraId="50A65CDF" w14:textId="4ACA747D" w:rsidR="00FB43CB" w:rsidRPr="0099535C" w:rsidRDefault="00FB43CB" w:rsidP="00FE487B">
      <w:pPr>
        <w:pStyle w:val="ListParagraph"/>
        <w:numPr>
          <w:ilvl w:val="0"/>
          <w:numId w:val="6"/>
        </w:numPr>
        <w:rPr>
          <w:rFonts w:cstheme="minorHAnsi"/>
        </w:rPr>
      </w:pPr>
      <w:r w:rsidRPr="00FE487B">
        <w:rPr>
          <w:rFonts w:cstheme="minorHAnsi"/>
          <w:b/>
        </w:rPr>
        <w:t>eCTN Submitted:</w:t>
      </w:r>
      <w:r w:rsidRPr="0099535C">
        <w:rPr>
          <w:rFonts w:cstheme="minorHAnsi"/>
        </w:rPr>
        <w:t xml:space="preserve"> The online eCTN notification </w:t>
      </w:r>
      <w:r w:rsidR="004E544F">
        <w:rPr>
          <w:rFonts w:cstheme="minorHAnsi"/>
        </w:rPr>
        <w:t>is</w:t>
      </w:r>
      <w:r w:rsidRPr="0099535C">
        <w:rPr>
          <w:rFonts w:cstheme="minorHAnsi"/>
        </w:rPr>
        <w:t xml:space="preserve"> submitted</w:t>
      </w:r>
    </w:p>
    <w:p w14:paraId="1945C682" w14:textId="77777777" w:rsidR="00FB43CB" w:rsidRPr="0099535C" w:rsidRDefault="00FB43CB" w:rsidP="00FE487B">
      <w:pPr>
        <w:pStyle w:val="ListParagraph"/>
        <w:numPr>
          <w:ilvl w:val="0"/>
          <w:numId w:val="6"/>
        </w:numPr>
        <w:rPr>
          <w:rFonts w:cstheme="minorHAnsi"/>
        </w:rPr>
      </w:pPr>
      <w:r w:rsidRPr="00FE487B">
        <w:rPr>
          <w:rFonts w:cstheme="minorHAnsi"/>
          <w:b/>
        </w:rPr>
        <w:t>Fees paid:</w:t>
      </w:r>
      <w:r w:rsidRPr="0099535C">
        <w:rPr>
          <w:rFonts w:cstheme="minorHAnsi"/>
        </w:rPr>
        <w:t xml:space="preserve"> Accompanying relevant fees are paid</w:t>
      </w:r>
    </w:p>
    <w:p w14:paraId="24DD277E" w14:textId="77777777" w:rsidR="00FB43CB" w:rsidRPr="0099535C" w:rsidRDefault="00FB43CB" w:rsidP="00FE487B">
      <w:pPr>
        <w:pStyle w:val="ListParagraph"/>
        <w:numPr>
          <w:ilvl w:val="0"/>
          <w:numId w:val="6"/>
        </w:numPr>
        <w:rPr>
          <w:rFonts w:cstheme="minorHAnsi"/>
        </w:rPr>
      </w:pPr>
      <w:r w:rsidRPr="0099535C">
        <w:rPr>
          <w:rFonts w:cstheme="minorHAnsi"/>
          <w:b/>
        </w:rPr>
        <w:t>eCTN in SVH</w:t>
      </w:r>
      <w:r w:rsidR="003215F7">
        <w:rPr>
          <w:rFonts w:cstheme="minorHAnsi"/>
          <w:b/>
        </w:rPr>
        <w:t>S</w:t>
      </w:r>
      <w:r w:rsidRPr="0099535C">
        <w:rPr>
          <w:rFonts w:cstheme="minorHAnsi"/>
          <w:b/>
        </w:rPr>
        <w:t xml:space="preserve"> Clinical Trials Repository:</w:t>
      </w:r>
      <w:r w:rsidRPr="00FE487B">
        <w:rPr>
          <w:rFonts w:cstheme="minorHAnsi"/>
        </w:rPr>
        <w:t xml:space="preserve"> </w:t>
      </w:r>
      <w:r w:rsidRPr="0099535C">
        <w:rPr>
          <w:rFonts w:cstheme="minorHAnsi"/>
        </w:rPr>
        <w:t>eCTN notification is available in the SVH</w:t>
      </w:r>
      <w:r w:rsidR="003215F7">
        <w:rPr>
          <w:rFonts w:cstheme="minorHAnsi"/>
        </w:rPr>
        <w:t>S</w:t>
      </w:r>
      <w:r w:rsidRPr="0099535C">
        <w:rPr>
          <w:rFonts w:cstheme="minorHAnsi"/>
        </w:rPr>
        <w:t xml:space="preserve"> Clinical Trials Repository</w:t>
      </w:r>
    </w:p>
    <w:p w14:paraId="5340E470" w14:textId="53E3C862" w:rsidR="00FB43CB" w:rsidRPr="00231D6F" w:rsidRDefault="00FB43CB" w:rsidP="00FE487B">
      <w:pPr>
        <w:pStyle w:val="ListParagraph"/>
        <w:numPr>
          <w:ilvl w:val="0"/>
          <w:numId w:val="6"/>
        </w:numPr>
        <w:rPr>
          <w:rFonts w:cstheme="minorHAnsi"/>
        </w:rPr>
      </w:pPr>
      <w:r w:rsidRPr="00FE487B">
        <w:rPr>
          <w:rFonts w:cstheme="minorHAnsi"/>
          <w:b/>
        </w:rPr>
        <w:t>Final Acknowledgement:</w:t>
      </w:r>
      <w:r w:rsidRPr="0099535C">
        <w:rPr>
          <w:rFonts w:cstheme="minorHAnsi"/>
        </w:rPr>
        <w:t xml:space="preserve"> Final &amp; TGA noted eCTN document is</w:t>
      </w:r>
      <w:r w:rsidR="004E544F">
        <w:rPr>
          <w:rFonts w:cstheme="minorHAnsi"/>
        </w:rPr>
        <w:t xml:space="preserve"> </w:t>
      </w:r>
      <w:r w:rsidRPr="0099535C">
        <w:rPr>
          <w:rFonts w:cstheme="minorHAnsi"/>
        </w:rPr>
        <w:t>emailed to the SVH</w:t>
      </w:r>
      <w:r w:rsidR="003215F7">
        <w:rPr>
          <w:rFonts w:cstheme="minorHAnsi"/>
        </w:rPr>
        <w:t>S</w:t>
      </w:r>
      <w:r w:rsidRPr="0099535C">
        <w:rPr>
          <w:rFonts w:cstheme="minorHAnsi"/>
        </w:rPr>
        <w:t xml:space="preserve"> PI</w:t>
      </w:r>
    </w:p>
    <w:p w14:paraId="7B888A74" w14:textId="77777777" w:rsidR="009B6636" w:rsidRDefault="00FB43CB">
      <w:pPr>
        <w:rPr>
          <w:rFonts w:cstheme="minorHAnsi"/>
        </w:rPr>
      </w:pPr>
      <w:r w:rsidRPr="0099535C">
        <w:rPr>
          <w:rFonts w:cstheme="minorHAnsi"/>
        </w:rPr>
        <w:t>Please note that only the print-outs obtained from the Clinical Trials Repository serve as evidence that the clinical trial has been notified to the TGA.</w:t>
      </w:r>
    </w:p>
    <w:p w14:paraId="746D5629" w14:textId="5D0B57AB" w:rsidR="0025447F" w:rsidRDefault="0025447F">
      <w:pPr>
        <w:rPr>
          <w:rFonts w:cstheme="minorHAnsi"/>
        </w:rPr>
      </w:pPr>
    </w:p>
    <w:p w14:paraId="0C26F5E0" w14:textId="2497AA59" w:rsidR="0025447F" w:rsidRPr="00386A84" w:rsidRDefault="00B52775" w:rsidP="00386A84">
      <w:pPr>
        <w:shd w:val="clear" w:color="auto" w:fill="9CC2E5" w:themeFill="accent1" w:themeFillTint="99"/>
        <w:rPr>
          <w:rFonts w:cstheme="minorHAnsi"/>
          <w:b/>
          <w:sz w:val="24"/>
          <w:szCs w:val="24"/>
        </w:rPr>
      </w:pPr>
      <w:r>
        <w:rPr>
          <w:rFonts w:cstheme="minorHAnsi"/>
          <w:b/>
          <w:sz w:val="24"/>
          <w:szCs w:val="24"/>
        </w:rPr>
        <w:t xml:space="preserve">Variations Post Initial </w:t>
      </w:r>
      <w:r w:rsidR="00B62F8F">
        <w:rPr>
          <w:rFonts w:cstheme="minorHAnsi"/>
          <w:b/>
          <w:sz w:val="24"/>
          <w:szCs w:val="24"/>
        </w:rPr>
        <w:t>Submission</w:t>
      </w:r>
      <w:r w:rsidR="0025447F" w:rsidRPr="00FE487B">
        <w:rPr>
          <w:rFonts w:cstheme="minorHAnsi"/>
          <w:b/>
          <w:sz w:val="24"/>
          <w:szCs w:val="24"/>
        </w:rPr>
        <w:t>:</w:t>
      </w:r>
    </w:p>
    <w:p w14:paraId="26EA2EEA" w14:textId="4BE4E451" w:rsidR="0025447F" w:rsidRDefault="0025447F" w:rsidP="0025447F">
      <w:pPr>
        <w:rPr>
          <w:rFonts w:ascii="Calibri" w:hAnsi="Calibri" w:cs="Calibri"/>
          <w:color w:val="000000"/>
        </w:rPr>
      </w:pPr>
      <w:r w:rsidRPr="00386A84">
        <w:rPr>
          <w:rFonts w:ascii="Calibri" w:hAnsi="Calibri" w:cs="Calibri"/>
          <w:b/>
          <w:color w:val="000000"/>
        </w:rPr>
        <w:t>Any changes post eCTN submission must be processed as eCTN variations</w:t>
      </w:r>
      <w:r>
        <w:rPr>
          <w:rFonts w:ascii="Calibri" w:hAnsi="Calibri" w:cs="Calibri"/>
          <w:color w:val="000000"/>
        </w:rPr>
        <w:t xml:space="preserve"> </w:t>
      </w:r>
      <w:r w:rsidR="005468E3">
        <w:rPr>
          <w:rFonts w:ascii="Calibri" w:hAnsi="Calibri" w:cs="Calibri"/>
          <w:color w:val="000000"/>
        </w:rPr>
        <w:t>and an additional fee may apply.</w:t>
      </w:r>
    </w:p>
    <w:p w14:paraId="485BAAD0" w14:textId="293F4FE3" w:rsidR="00055489" w:rsidRDefault="00055489" w:rsidP="0025447F">
      <w:pPr>
        <w:rPr>
          <w:rFonts w:ascii="Calibri" w:hAnsi="Calibri" w:cs="Calibri"/>
          <w:color w:val="000000"/>
        </w:rPr>
      </w:pPr>
      <w:r>
        <w:rPr>
          <w:rFonts w:ascii="Calibri" w:hAnsi="Calibri" w:cs="Calibri"/>
          <w:color w:val="000000"/>
        </w:rPr>
        <w:t xml:space="preserve">Variations must be submitted to the TGA for review if any of the information from the </w:t>
      </w:r>
      <w:r w:rsidR="00B52775">
        <w:rPr>
          <w:rFonts w:ascii="Calibri" w:hAnsi="Calibri" w:cs="Calibri"/>
          <w:color w:val="000000"/>
        </w:rPr>
        <w:t xml:space="preserve">original &amp; </w:t>
      </w:r>
      <w:r>
        <w:rPr>
          <w:rFonts w:ascii="Calibri" w:hAnsi="Calibri" w:cs="Calibri"/>
          <w:color w:val="000000"/>
        </w:rPr>
        <w:t xml:space="preserve">final TGA-acknowledged eCTN changes or </w:t>
      </w:r>
      <w:r w:rsidR="00B62F8F">
        <w:rPr>
          <w:rFonts w:ascii="Calibri" w:hAnsi="Calibri" w:cs="Calibri"/>
          <w:color w:val="000000"/>
        </w:rPr>
        <w:t xml:space="preserve">new information </w:t>
      </w:r>
      <w:r>
        <w:rPr>
          <w:rFonts w:ascii="Calibri" w:hAnsi="Calibri" w:cs="Calibri"/>
          <w:color w:val="000000"/>
        </w:rPr>
        <w:t>needs to be added (for example but not limited to: change of medicines, site additions, change in personnel, different manufacturers, typographical errors ….)</w:t>
      </w:r>
    </w:p>
    <w:p w14:paraId="30601A5F" w14:textId="77777777" w:rsidR="00F21FC0" w:rsidRDefault="00F21FC0"/>
    <w:p w14:paraId="60603221" w14:textId="429CB93A" w:rsidR="00F21FC0" w:rsidRPr="00FE487B" w:rsidRDefault="00F21FC0" w:rsidP="00F21FC0">
      <w:pPr>
        <w:shd w:val="clear" w:color="auto" w:fill="9CC2E5" w:themeFill="accent1" w:themeFillTint="99"/>
        <w:rPr>
          <w:rFonts w:cstheme="minorHAnsi"/>
          <w:b/>
          <w:sz w:val="24"/>
          <w:szCs w:val="24"/>
        </w:rPr>
      </w:pPr>
      <w:r>
        <w:rPr>
          <w:rFonts w:cstheme="minorHAnsi"/>
          <w:b/>
          <w:sz w:val="24"/>
          <w:szCs w:val="24"/>
        </w:rPr>
        <w:t>Completion Notice to TGA</w:t>
      </w:r>
      <w:r w:rsidRPr="00FE487B">
        <w:rPr>
          <w:rFonts w:cstheme="minorHAnsi"/>
          <w:b/>
          <w:sz w:val="24"/>
          <w:szCs w:val="24"/>
        </w:rPr>
        <w:t>:</w:t>
      </w:r>
    </w:p>
    <w:p w14:paraId="65701452" w14:textId="76937668" w:rsidR="00F21FC0" w:rsidRPr="0099535C" w:rsidRDefault="00F21FC0" w:rsidP="00F21FC0">
      <w:pPr>
        <w:rPr>
          <w:rFonts w:ascii="Calibri" w:hAnsi="Calibri" w:cs="Calibri"/>
          <w:color w:val="000000"/>
        </w:rPr>
      </w:pPr>
      <w:r>
        <w:t xml:space="preserve">St Vincent’s Hospital Sydney Limited will notify TGA when a trial is completed using </w:t>
      </w:r>
      <w:r w:rsidR="00B52775">
        <w:t xml:space="preserve">the </w:t>
      </w:r>
      <w:r>
        <w:t xml:space="preserve">online CTN form </w:t>
      </w:r>
      <w:r w:rsidRPr="00386A84">
        <w:rPr>
          <w:b/>
        </w:rPr>
        <w:t>once the clinical trial related activity afforded by this eCTN is complete</w:t>
      </w:r>
      <w:r>
        <w:rPr>
          <w:rFonts w:ascii="Calibri" w:hAnsi="Calibri" w:cs="Calibri"/>
          <w:color w:val="000000"/>
        </w:rPr>
        <w:t>.</w:t>
      </w:r>
    </w:p>
    <w:p w14:paraId="6F11F8F3" w14:textId="77777777" w:rsidR="00F21FC0" w:rsidRDefault="00F21FC0">
      <w:r>
        <w:t>A completion notice is indicated once:</w:t>
      </w:r>
    </w:p>
    <w:p w14:paraId="1D6CC174" w14:textId="6518144E" w:rsidR="00F21FC0" w:rsidRDefault="00F21FC0" w:rsidP="00F21FC0">
      <w:pPr>
        <w:pStyle w:val="ListParagraph"/>
        <w:numPr>
          <w:ilvl w:val="0"/>
          <w:numId w:val="10"/>
        </w:numPr>
      </w:pPr>
      <w:r>
        <w:t xml:space="preserve">the </w:t>
      </w:r>
      <w:r w:rsidRPr="00386A84">
        <w:rPr>
          <w:b/>
        </w:rPr>
        <w:t>last patient completed last visit</w:t>
      </w:r>
      <w:r>
        <w:t xml:space="preserve"> across all sites </w:t>
      </w:r>
    </w:p>
    <w:p w14:paraId="704652A3" w14:textId="6D108569" w:rsidR="00F21FC0" w:rsidRDefault="00F21FC0" w:rsidP="00F21FC0">
      <w:pPr>
        <w:pStyle w:val="ListParagraph"/>
        <w:numPr>
          <w:ilvl w:val="0"/>
          <w:numId w:val="10"/>
        </w:numPr>
      </w:pPr>
      <w:r>
        <w:t xml:space="preserve">the trial has been </w:t>
      </w:r>
      <w:r w:rsidRPr="00386A84">
        <w:rPr>
          <w:b/>
        </w:rPr>
        <w:t>completed at all sites</w:t>
      </w:r>
    </w:p>
    <w:p w14:paraId="54DD3CD0" w14:textId="00843EA7" w:rsidR="00F21FC0" w:rsidRDefault="00F21FC0" w:rsidP="00F21FC0">
      <w:pPr>
        <w:pStyle w:val="ListParagraph"/>
        <w:numPr>
          <w:ilvl w:val="0"/>
          <w:numId w:val="10"/>
        </w:numPr>
      </w:pPr>
      <w:r w:rsidRPr="00386A84">
        <w:rPr>
          <w:b/>
        </w:rPr>
        <w:t>HREC approval</w:t>
      </w:r>
      <w:r>
        <w:t xml:space="preserve"> has acknowledged that all enrolled participants have completed the study</w:t>
      </w:r>
    </w:p>
    <w:p w14:paraId="4672CC4E" w14:textId="6498555D" w:rsidR="00F21FC0" w:rsidRDefault="00F21FC0" w:rsidP="00F21FC0">
      <w:pPr>
        <w:pStyle w:val="ListParagraph"/>
        <w:numPr>
          <w:ilvl w:val="0"/>
          <w:numId w:val="10"/>
        </w:numPr>
      </w:pPr>
      <w:r w:rsidRPr="00386A84">
        <w:rPr>
          <w:b/>
        </w:rPr>
        <w:t>SVH Governance approval</w:t>
      </w:r>
      <w:r w:rsidRPr="00F21FC0">
        <w:t xml:space="preserve"> </w:t>
      </w:r>
      <w:r>
        <w:t>has acknowledged HREC approval and relevant supporting documentation</w:t>
      </w:r>
    </w:p>
    <w:p w14:paraId="433A9A61" w14:textId="261B9408" w:rsidR="00F21FC0" w:rsidRDefault="00F21FC0" w:rsidP="00386A84">
      <w:pPr>
        <w:pStyle w:val="ListParagraph"/>
        <w:numPr>
          <w:ilvl w:val="0"/>
          <w:numId w:val="10"/>
        </w:numPr>
      </w:pPr>
      <w:r>
        <w:t xml:space="preserve">all </w:t>
      </w:r>
      <w:r w:rsidRPr="00386A84">
        <w:rPr>
          <w:b/>
        </w:rPr>
        <w:t>adverse events have been reported</w:t>
      </w:r>
      <w:r>
        <w:t xml:space="preserve"> in accordance with the trial protocol</w:t>
      </w:r>
    </w:p>
    <w:p w14:paraId="04348D33" w14:textId="4DB4CE0A" w:rsidR="00F21FC0" w:rsidRDefault="00F21FC0">
      <w:r>
        <w:t>It is the responsibility of the SVHS CPI</w:t>
      </w:r>
      <w:r w:rsidR="00B52775">
        <w:t>/PI</w:t>
      </w:r>
      <w:r>
        <w:t xml:space="preserve"> to </w:t>
      </w:r>
      <w:r w:rsidR="0099671C">
        <w:t>contact</w:t>
      </w:r>
      <w:r>
        <w:t xml:space="preserve"> the SVHS Research Office (</w:t>
      </w:r>
      <w:hyperlink r:id="rId13" w:history="1">
        <w:r w:rsidRPr="00987ED4">
          <w:rPr>
            <w:rStyle w:val="Hyperlink"/>
          </w:rPr>
          <w:t>svhs.research@svha.org.au</w:t>
        </w:r>
      </w:hyperlink>
      <w:r>
        <w:t xml:space="preserve">) </w:t>
      </w:r>
      <w:r w:rsidR="0099671C">
        <w:t>when</w:t>
      </w:r>
      <w:r>
        <w:t xml:space="preserve"> a completion notice is required.</w:t>
      </w:r>
    </w:p>
    <w:p w14:paraId="3A5E4EC9" w14:textId="0B429D17" w:rsidR="009618F6" w:rsidRDefault="009618F6">
      <w:r>
        <w:br w:type="page"/>
      </w:r>
    </w:p>
    <w:p w14:paraId="4F015A2C" w14:textId="77777777" w:rsidR="008F04B8" w:rsidRDefault="008F04B8" w:rsidP="008F04B8">
      <w:pPr>
        <w:rPr>
          <w:rFonts w:cstheme="minorHAnsi"/>
          <w:b/>
          <w:sz w:val="28"/>
          <w:szCs w:val="28"/>
        </w:rPr>
      </w:pPr>
      <w:r>
        <w:rPr>
          <w:rFonts w:cstheme="minorHAnsi"/>
          <w:b/>
          <w:sz w:val="28"/>
          <w:szCs w:val="28"/>
        </w:rPr>
        <w:t>Study Identification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5"/>
        <w:gridCol w:w="5321"/>
      </w:tblGrid>
      <w:tr w:rsidR="008F04B8" w:rsidRPr="008F04B8" w14:paraId="24C747D8" w14:textId="77777777" w:rsidTr="00FE487B">
        <w:tc>
          <w:tcPr>
            <w:tcW w:w="3675" w:type="dxa"/>
            <w:shd w:val="clear" w:color="auto" w:fill="DEEAF6" w:themeFill="accent1" w:themeFillTint="33"/>
          </w:tcPr>
          <w:p w14:paraId="01ED2C12" w14:textId="77777777" w:rsidR="008F04B8" w:rsidRPr="008F04B8" w:rsidRDefault="008F04B8" w:rsidP="008F04B8">
            <w:pPr>
              <w:rPr>
                <w:rFonts w:cstheme="minorHAnsi"/>
              </w:rPr>
            </w:pPr>
            <w:r>
              <w:rPr>
                <w:rFonts w:cstheme="minorHAnsi"/>
              </w:rPr>
              <w:t>SVH</w:t>
            </w:r>
            <w:r w:rsidR="003215F7">
              <w:rPr>
                <w:rFonts w:cstheme="minorHAnsi"/>
              </w:rPr>
              <w:t>S</w:t>
            </w:r>
            <w:r>
              <w:rPr>
                <w:rFonts w:cstheme="minorHAnsi"/>
              </w:rPr>
              <w:t xml:space="preserve"> Reference Number</w:t>
            </w:r>
            <w:r w:rsidR="0099535C">
              <w:rPr>
                <w:rFonts w:cstheme="minorHAnsi"/>
              </w:rPr>
              <w:t xml:space="preserve"> (SVH</w:t>
            </w:r>
            <w:r w:rsidR="003215F7">
              <w:rPr>
                <w:rFonts w:cstheme="minorHAnsi"/>
              </w:rPr>
              <w:t>S</w:t>
            </w:r>
            <w:r w:rsidR="0099535C">
              <w:rPr>
                <w:rFonts w:cstheme="minorHAnsi"/>
              </w:rPr>
              <w:t>)</w:t>
            </w:r>
          </w:p>
        </w:tc>
        <w:tc>
          <w:tcPr>
            <w:tcW w:w="5321" w:type="dxa"/>
          </w:tcPr>
          <w:p w14:paraId="02C0591A" w14:textId="77777777" w:rsidR="008F04B8" w:rsidRDefault="008F04B8" w:rsidP="008F04B8">
            <w:pPr>
              <w:rPr>
                <w:rFonts w:cstheme="minorHAnsi"/>
              </w:rPr>
            </w:pPr>
          </w:p>
          <w:p w14:paraId="2826F485" w14:textId="77777777" w:rsidR="008F04B8" w:rsidRDefault="008F04B8" w:rsidP="008F04B8">
            <w:pPr>
              <w:rPr>
                <w:rFonts w:cstheme="minorHAnsi"/>
              </w:rPr>
            </w:pPr>
          </w:p>
          <w:p w14:paraId="797F5405" w14:textId="77777777" w:rsidR="008F04B8" w:rsidRPr="008F04B8" w:rsidRDefault="008F04B8" w:rsidP="008F04B8">
            <w:pPr>
              <w:rPr>
                <w:rFonts w:cstheme="minorHAnsi"/>
              </w:rPr>
            </w:pPr>
          </w:p>
        </w:tc>
      </w:tr>
      <w:tr w:rsidR="008F04B8" w:rsidRPr="008F04B8" w14:paraId="39D09C9A" w14:textId="77777777" w:rsidTr="00FE487B">
        <w:tc>
          <w:tcPr>
            <w:tcW w:w="3675" w:type="dxa"/>
            <w:shd w:val="clear" w:color="auto" w:fill="DEEAF6" w:themeFill="accent1" w:themeFillTint="33"/>
          </w:tcPr>
          <w:p w14:paraId="0C1BDF0C" w14:textId="77777777" w:rsidR="008F04B8" w:rsidRPr="008F04B8" w:rsidRDefault="008F04B8">
            <w:pPr>
              <w:rPr>
                <w:rFonts w:cstheme="minorHAnsi"/>
              </w:rPr>
            </w:pPr>
            <w:r w:rsidRPr="008F04B8">
              <w:rPr>
                <w:rFonts w:cstheme="minorHAnsi"/>
              </w:rPr>
              <w:t>Project Application number</w:t>
            </w:r>
            <w:r w:rsidR="0099535C">
              <w:rPr>
                <w:rFonts w:cstheme="minorHAnsi"/>
              </w:rPr>
              <w:t xml:space="preserve"> (PID)</w:t>
            </w:r>
          </w:p>
        </w:tc>
        <w:tc>
          <w:tcPr>
            <w:tcW w:w="5321" w:type="dxa"/>
          </w:tcPr>
          <w:p w14:paraId="24487DF7" w14:textId="77777777" w:rsidR="008F04B8" w:rsidRDefault="008F04B8" w:rsidP="008F04B8">
            <w:pPr>
              <w:rPr>
                <w:rFonts w:cstheme="minorHAnsi"/>
              </w:rPr>
            </w:pPr>
          </w:p>
          <w:p w14:paraId="0C1545D3" w14:textId="77777777" w:rsidR="008F04B8" w:rsidRDefault="008F04B8" w:rsidP="008F04B8">
            <w:pPr>
              <w:rPr>
                <w:rFonts w:cstheme="minorHAnsi"/>
              </w:rPr>
            </w:pPr>
          </w:p>
          <w:p w14:paraId="27246202" w14:textId="77777777" w:rsidR="008F04B8" w:rsidRPr="008F04B8" w:rsidRDefault="008F04B8" w:rsidP="008F04B8">
            <w:pPr>
              <w:rPr>
                <w:rFonts w:cstheme="minorHAnsi"/>
              </w:rPr>
            </w:pPr>
          </w:p>
        </w:tc>
      </w:tr>
      <w:tr w:rsidR="008F04B8" w:rsidRPr="008F04B8" w14:paraId="24D94427" w14:textId="77777777" w:rsidTr="00FE487B">
        <w:tc>
          <w:tcPr>
            <w:tcW w:w="3675" w:type="dxa"/>
            <w:shd w:val="clear" w:color="auto" w:fill="DEEAF6" w:themeFill="accent1" w:themeFillTint="33"/>
          </w:tcPr>
          <w:p w14:paraId="13148A6D" w14:textId="77777777" w:rsidR="008F04B8" w:rsidRPr="008F04B8" w:rsidRDefault="008F04B8" w:rsidP="008F04B8">
            <w:pPr>
              <w:rPr>
                <w:rFonts w:cstheme="minorHAnsi"/>
              </w:rPr>
            </w:pPr>
            <w:r w:rsidRPr="008F04B8">
              <w:rPr>
                <w:rFonts w:cstheme="minorHAnsi"/>
              </w:rPr>
              <w:t>Ethics Application number</w:t>
            </w:r>
            <w:r w:rsidR="0099535C">
              <w:rPr>
                <w:rFonts w:cstheme="minorHAnsi"/>
              </w:rPr>
              <w:t xml:space="preserve"> (ETH / other)</w:t>
            </w:r>
          </w:p>
        </w:tc>
        <w:tc>
          <w:tcPr>
            <w:tcW w:w="5321" w:type="dxa"/>
          </w:tcPr>
          <w:p w14:paraId="160F4035" w14:textId="77777777" w:rsidR="008F04B8" w:rsidRDefault="008F04B8" w:rsidP="008F04B8">
            <w:pPr>
              <w:rPr>
                <w:rFonts w:cstheme="minorHAnsi"/>
              </w:rPr>
            </w:pPr>
          </w:p>
          <w:p w14:paraId="621EE51A" w14:textId="77777777" w:rsidR="008F04B8" w:rsidRDefault="008F04B8" w:rsidP="008F04B8">
            <w:pPr>
              <w:rPr>
                <w:rFonts w:cstheme="minorHAnsi"/>
              </w:rPr>
            </w:pPr>
          </w:p>
          <w:p w14:paraId="56480AF5" w14:textId="77777777" w:rsidR="008F04B8" w:rsidRPr="008F04B8" w:rsidRDefault="008F04B8" w:rsidP="008F04B8">
            <w:pPr>
              <w:rPr>
                <w:rFonts w:cstheme="minorHAnsi"/>
              </w:rPr>
            </w:pPr>
          </w:p>
        </w:tc>
      </w:tr>
      <w:tr w:rsidR="008F04B8" w:rsidRPr="008F04B8" w14:paraId="36DD065D" w14:textId="77777777" w:rsidTr="00FE487B">
        <w:tc>
          <w:tcPr>
            <w:tcW w:w="3675" w:type="dxa"/>
            <w:shd w:val="clear" w:color="auto" w:fill="DEEAF6" w:themeFill="accent1" w:themeFillTint="33"/>
          </w:tcPr>
          <w:p w14:paraId="3E185C44" w14:textId="77777777" w:rsidR="008F04B8" w:rsidRPr="008F04B8" w:rsidRDefault="008F04B8" w:rsidP="008F04B8">
            <w:pPr>
              <w:rPr>
                <w:rFonts w:cstheme="minorHAnsi"/>
              </w:rPr>
            </w:pPr>
            <w:r w:rsidRPr="008F04B8">
              <w:rPr>
                <w:rFonts w:cstheme="minorHAnsi"/>
              </w:rPr>
              <w:t>Governance Application number</w:t>
            </w:r>
            <w:r w:rsidR="0099535C">
              <w:rPr>
                <w:rFonts w:cstheme="minorHAnsi"/>
              </w:rPr>
              <w:t xml:space="preserve"> (STE)</w:t>
            </w:r>
          </w:p>
        </w:tc>
        <w:tc>
          <w:tcPr>
            <w:tcW w:w="5321" w:type="dxa"/>
          </w:tcPr>
          <w:p w14:paraId="47987D36" w14:textId="77777777" w:rsidR="008F04B8" w:rsidRDefault="008F04B8" w:rsidP="008F04B8">
            <w:pPr>
              <w:rPr>
                <w:rFonts w:cstheme="minorHAnsi"/>
              </w:rPr>
            </w:pPr>
          </w:p>
          <w:p w14:paraId="400858A9" w14:textId="77777777" w:rsidR="008F04B8" w:rsidRDefault="008F04B8" w:rsidP="008F04B8">
            <w:pPr>
              <w:rPr>
                <w:rFonts w:cstheme="minorHAnsi"/>
              </w:rPr>
            </w:pPr>
          </w:p>
          <w:p w14:paraId="1B3E0F48" w14:textId="77777777" w:rsidR="008F04B8" w:rsidRPr="008F04B8" w:rsidRDefault="008F04B8" w:rsidP="008F04B8">
            <w:pPr>
              <w:rPr>
                <w:rFonts w:cstheme="minorHAnsi"/>
              </w:rPr>
            </w:pPr>
          </w:p>
        </w:tc>
      </w:tr>
      <w:tr w:rsidR="0099535C" w:rsidRPr="008F04B8" w14:paraId="1495D4DD" w14:textId="77777777" w:rsidTr="0099535C">
        <w:tc>
          <w:tcPr>
            <w:tcW w:w="3675" w:type="dxa"/>
            <w:shd w:val="clear" w:color="auto" w:fill="DEEAF6" w:themeFill="accent1" w:themeFillTint="33"/>
          </w:tcPr>
          <w:p w14:paraId="5849E305" w14:textId="77777777" w:rsidR="0099535C" w:rsidRDefault="0099535C" w:rsidP="008F04B8">
            <w:pPr>
              <w:rPr>
                <w:rFonts w:cstheme="minorHAnsi"/>
              </w:rPr>
            </w:pPr>
            <w:r w:rsidRPr="008F04B8">
              <w:rPr>
                <w:rFonts w:cstheme="minorHAnsi"/>
              </w:rPr>
              <w:t>Name of Approving HREC</w:t>
            </w:r>
          </w:p>
          <w:p w14:paraId="25970A5D" w14:textId="77777777" w:rsidR="0099535C" w:rsidRDefault="0099535C" w:rsidP="008F04B8">
            <w:pPr>
              <w:rPr>
                <w:rFonts w:cstheme="minorHAnsi"/>
              </w:rPr>
            </w:pPr>
          </w:p>
          <w:p w14:paraId="2E755991" w14:textId="77777777" w:rsidR="0099535C" w:rsidRDefault="0099535C" w:rsidP="008F04B8">
            <w:pPr>
              <w:rPr>
                <w:rFonts w:cstheme="minorHAnsi"/>
              </w:rPr>
            </w:pPr>
          </w:p>
          <w:p w14:paraId="66F9E9F6" w14:textId="77777777" w:rsidR="0099535C" w:rsidRPr="008F04B8" w:rsidRDefault="0099535C" w:rsidP="008F04B8">
            <w:pPr>
              <w:rPr>
                <w:rFonts w:cstheme="minorHAnsi"/>
              </w:rPr>
            </w:pPr>
          </w:p>
        </w:tc>
        <w:tc>
          <w:tcPr>
            <w:tcW w:w="5321" w:type="dxa"/>
          </w:tcPr>
          <w:p w14:paraId="1C917DDA" w14:textId="77777777" w:rsidR="0099535C" w:rsidRDefault="0099535C" w:rsidP="008F04B8">
            <w:pPr>
              <w:rPr>
                <w:rFonts w:cstheme="minorHAnsi"/>
              </w:rPr>
            </w:pPr>
          </w:p>
        </w:tc>
      </w:tr>
      <w:tr w:rsidR="008F04B8" w:rsidRPr="008F04B8" w14:paraId="13DE1EC7" w14:textId="77777777" w:rsidTr="00FE487B">
        <w:tc>
          <w:tcPr>
            <w:tcW w:w="3675" w:type="dxa"/>
            <w:shd w:val="clear" w:color="auto" w:fill="DEEAF6" w:themeFill="accent1" w:themeFillTint="33"/>
          </w:tcPr>
          <w:p w14:paraId="5313CC65" w14:textId="77777777" w:rsidR="008F04B8" w:rsidRPr="008F04B8" w:rsidRDefault="0099535C" w:rsidP="008F04B8">
            <w:pPr>
              <w:rPr>
                <w:rFonts w:cstheme="minorHAnsi"/>
              </w:rPr>
            </w:pPr>
            <w:r>
              <w:rPr>
                <w:rFonts w:cstheme="minorHAnsi"/>
              </w:rPr>
              <w:t xml:space="preserve">Full </w:t>
            </w:r>
            <w:r w:rsidR="008F04B8" w:rsidRPr="008F04B8">
              <w:rPr>
                <w:rFonts w:cstheme="minorHAnsi"/>
              </w:rPr>
              <w:t>Project Title</w:t>
            </w:r>
          </w:p>
        </w:tc>
        <w:tc>
          <w:tcPr>
            <w:tcW w:w="5321" w:type="dxa"/>
          </w:tcPr>
          <w:p w14:paraId="39951BAE" w14:textId="77777777" w:rsidR="008F04B8" w:rsidRDefault="008F04B8" w:rsidP="008F04B8">
            <w:pPr>
              <w:rPr>
                <w:rFonts w:cstheme="minorHAnsi"/>
              </w:rPr>
            </w:pPr>
          </w:p>
          <w:p w14:paraId="2853A5A6" w14:textId="77777777" w:rsidR="008F04B8" w:rsidRDefault="008F04B8" w:rsidP="008F04B8">
            <w:pPr>
              <w:rPr>
                <w:rFonts w:cstheme="minorHAnsi"/>
              </w:rPr>
            </w:pPr>
          </w:p>
          <w:p w14:paraId="2C069711" w14:textId="77777777" w:rsidR="008F04B8" w:rsidRPr="008F04B8" w:rsidRDefault="008F04B8" w:rsidP="008F04B8">
            <w:pPr>
              <w:rPr>
                <w:rFonts w:cstheme="minorHAnsi"/>
              </w:rPr>
            </w:pPr>
          </w:p>
        </w:tc>
      </w:tr>
      <w:tr w:rsidR="008F04B8" w:rsidRPr="008F04B8" w14:paraId="7007A576" w14:textId="77777777" w:rsidTr="00FE487B">
        <w:tc>
          <w:tcPr>
            <w:tcW w:w="3675" w:type="dxa"/>
            <w:shd w:val="clear" w:color="auto" w:fill="DEEAF6" w:themeFill="accent1" w:themeFillTint="33"/>
          </w:tcPr>
          <w:p w14:paraId="4B4F633A" w14:textId="77777777" w:rsidR="008F04B8" w:rsidRPr="008F04B8" w:rsidRDefault="008F04B8" w:rsidP="008F04B8">
            <w:pPr>
              <w:rPr>
                <w:rFonts w:cstheme="minorHAnsi"/>
              </w:rPr>
            </w:pPr>
            <w:r w:rsidRPr="008F04B8">
              <w:rPr>
                <w:rFonts w:cstheme="minorHAnsi"/>
              </w:rPr>
              <w:t>Co-ordinating Principal Investigator:</w:t>
            </w:r>
          </w:p>
        </w:tc>
        <w:tc>
          <w:tcPr>
            <w:tcW w:w="5321" w:type="dxa"/>
          </w:tcPr>
          <w:p w14:paraId="3F9E84FB" w14:textId="77777777" w:rsidR="008F04B8" w:rsidRDefault="008F04B8" w:rsidP="008F04B8">
            <w:pPr>
              <w:rPr>
                <w:rFonts w:cstheme="minorHAnsi"/>
              </w:rPr>
            </w:pPr>
          </w:p>
          <w:p w14:paraId="3F607404" w14:textId="77777777" w:rsidR="008F04B8" w:rsidRDefault="008F04B8" w:rsidP="008F04B8">
            <w:pPr>
              <w:rPr>
                <w:rFonts w:cstheme="minorHAnsi"/>
              </w:rPr>
            </w:pPr>
          </w:p>
          <w:p w14:paraId="724F8754" w14:textId="77777777" w:rsidR="008F04B8" w:rsidRPr="008F04B8" w:rsidRDefault="008F04B8" w:rsidP="008F04B8">
            <w:pPr>
              <w:rPr>
                <w:rFonts w:cstheme="minorHAnsi"/>
              </w:rPr>
            </w:pPr>
          </w:p>
        </w:tc>
      </w:tr>
      <w:tr w:rsidR="008F04B8" w:rsidRPr="008F04B8" w14:paraId="6E6C6F21" w14:textId="77777777" w:rsidTr="00FE487B">
        <w:tc>
          <w:tcPr>
            <w:tcW w:w="3675" w:type="dxa"/>
            <w:shd w:val="clear" w:color="auto" w:fill="DEEAF6" w:themeFill="accent1" w:themeFillTint="33"/>
          </w:tcPr>
          <w:p w14:paraId="70639B1F" w14:textId="77777777" w:rsidR="008F04B8" w:rsidRPr="008F04B8" w:rsidRDefault="008F04B8" w:rsidP="008F04B8">
            <w:pPr>
              <w:rPr>
                <w:rFonts w:cstheme="minorHAnsi"/>
              </w:rPr>
            </w:pPr>
            <w:r w:rsidRPr="008F04B8">
              <w:rPr>
                <w:rFonts w:cstheme="minorHAnsi"/>
              </w:rPr>
              <w:t>Site Principal Investigator:</w:t>
            </w:r>
          </w:p>
        </w:tc>
        <w:tc>
          <w:tcPr>
            <w:tcW w:w="5321" w:type="dxa"/>
          </w:tcPr>
          <w:p w14:paraId="3842ECD2" w14:textId="77777777" w:rsidR="008F04B8" w:rsidRDefault="008F04B8" w:rsidP="008F04B8">
            <w:pPr>
              <w:rPr>
                <w:rFonts w:cstheme="minorHAnsi"/>
              </w:rPr>
            </w:pPr>
          </w:p>
          <w:p w14:paraId="7A84182A" w14:textId="77777777" w:rsidR="008F04B8" w:rsidRDefault="008F04B8" w:rsidP="008F04B8">
            <w:pPr>
              <w:rPr>
                <w:rFonts w:cstheme="minorHAnsi"/>
              </w:rPr>
            </w:pPr>
          </w:p>
          <w:p w14:paraId="38A00855" w14:textId="77777777" w:rsidR="008F04B8" w:rsidRPr="008F04B8" w:rsidRDefault="008F04B8" w:rsidP="008F04B8">
            <w:pPr>
              <w:rPr>
                <w:rFonts w:cstheme="minorHAnsi"/>
              </w:rPr>
            </w:pPr>
          </w:p>
        </w:tc>
      </w:tr>
      <w:tr w:rsidR="008F04B8" w:rsidRPr="008F04B8" w14:paraId="516EA937" w14:textId="77777777" w:rsidTr="00FE487B">
        <w:tc>
          <w:tcPr>
            <w:tcW w:w="3675" w:type="dxa"/>
            <w:shd w:val="clear" w:color="auto" w:fill="DEEAF6" w:themeFill="accent1" w:themeFillTint="33"/>
          </w:tcPr>
          <w:p w14:paraId="50F0456A" w14:textId="77777777" w:rsidR="008F04B8" w:rsidRPr="008F04B8" w:rsidRDefault="008F04B8" w:rsidP="008F04B8">
            <w:pPr>
              <w:rPr>
                <w:rFonts w:cstheme="minorHAnsi"/>
              </w:rPr>
            </w:pPr>
            <w:r w:rsidRPr="008F04B8">
              <w:rPr>
                <w:rFonts w:cstheme="minorHAnsi"/>
              </w:rPr>
              <w:t>Site:</w:t>
            </w:r>
          </w:p>
        </w:tc>
        <w:tc>
          <w:tcPr>
            <w:tcW w:w="5321" w:type="dxa"/>
          </w:tcPr>
          <w:p w14:paraId="2CA3DA3C" w14:textId="77777777" w:rsidR="008F04B8" w:rsidRDefault="0099535C" w:rsidP="008F04B8">
            <w:pPr>
              <w:rPr>
                <w:rFonts w:cstheme="minorHAnsi"/>
              </w:rPr>
            </w:pPr>
            <w:r>
              <w:rPr>
                <w:rFonts w:cstheme="minorHAnsi"/>
              </w:rPr>
              <w:fldChar w:fldCharType="begin">
                <w:ffData>
                  <w:name w:val="Check1"/>
                  <w:enabled/>
                  <w:calcOnExit w:val="0"/>
                  <w:checkBox>
                    <w:sizeAuto/>
                    <w:default w:val="0"/>
                  </w:checkBox>
                </w:ffData>
              </w:fldChar>
            </w:r>
            <w:bookmarkStart w:id="0" w:name="Check1"/>
            <w:r>
              <w:rPr>
                <w:rFonts w:cstheme="minorHAnsi"/>
              </w:rPr>
              <w:instrText xml:space="preserve"> FORMCHECKBOX </w:instrText>
            </w:r>
            <w:r w:rsidR="00761594">
              <w:rPr>
                <w:rFonts w:cstheme="minorHAnsi"/>
              </w:rPr>
            </w:r>
            <w:r w:rsidR="00761594">
              <w:rPr>
                <w:rFonts w:cstheme="minorHAnsi"/>
              </w:rPr>
              <w:fldChar w:fldCharType="separate"/>
            </w:r>
            <w:r>
              <w:rPr>
                <w:rFonts w:cstheme="minorHAnsi"/>
              </w:rPr>
              <w:fldChar w:fldCharType="end"/>
            </w:r>
            <w:bookmarkEnd w:id="0"/>
            <w:r>
              <w:rPr>
                <w:rFonts w:cstheme="minorHAnsi"/>
              </w:rPr>
              <w:t xml:space="preserve"> St Vincent’s Hospital Sydney </w:t>
            </w:r>
          </w:p>
          <w:p w14:paraId="24F80AC3" w14:textId="77777777" w:rsidR="008F04B8" w:rsidRDefault="0099535C" w:rsidP="008F04B8">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761594">
              <w:rPr>
                <w:rFonts w:cstheme="minorHAnsi"/>
              </w:rPr>
            </w:r>
            <w:r w:rsidR="00761594">
              <w:rPr>
                <w:rFonts w:cstheme="minorHAnsi"/>
              </w:rPr>
              <w:fldChar w:fldCharType="separate"/>
            </w:r>
            <w:r>
              <w:rPr>
                <w:rFonts w:cstheme="minorHAnsi"/>
              </w:rPr>
              <w:fldChar w:fldCharType="end"/>
            </w:r>
            <w:r>
              <w:rPr>
                <w:rFonts w:cstheme="minorHAnsi"/>
              </w:rPr>
              <w:t xml:space="preserve"> St Vincent’s Private Hospital Sydney</w:t>
            </w:r>
          </w:p>
          <w:p w14:paraId="5AC1A1F2" w14:textId="77777777" w:rsidR="008F04B8" w:rsidRPr="008F04B8" w:rsidRDefault="0099535C" w:rsidP="008F04B8">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761594">
              <w:rPr>
                <w:rFonts w:cstheme="minorHAnsi"/>
              </w:rPr>
            </w:r>
            <w:r w:rsidR="00761594">
              <w:rPr>
                <w:rFonts w:cstheme="minorHAnsi"/>
              </w:rPr>
              <w:fldChar w:fldCharType="separate"/>
            </w:r>
            <w:r>
              <w:rPr>
                <w:rFonts w:cstheme="minorHAnsi"/>
              </w:rPr>
              <w:fldChar w:fldCharType="end"/>
            </w:r>
            <w:r>
              <w:rPr>
                <w:rFonts w:cstheme="minorHAnsi"/>
              </w:rPr>
              <w:t xml:space="preserve"> The Mater Hospital</w:t>
            </w:r>
          </w:p>
        </w:tc>
      </w:tr>
    </w:tbl>
    <w:p w14:paraId="1D5E76D4" w14:textId="77777777" w:rsidR="008F04B8" w:rsidRPr="008F04B8" w:rsidRDefault="008F04B8" w:rsidP="008F04B8">
      <w:pPr>
        <w:rPr>
          <w:rFonts w:cstheme="minorHAnsi"/>
          <w:b/>
        </w:rPr>
      </w:pPr>
    </w:p>
    <w:p w14:paraId="4C01604E" w14:textId="77777777" w:rsidR="00257A0D" w:rsidRPr="008F04B8" w:rsidRDefault="00257A0D" w:rsidP="000E507E">
      <w:pPr>
        <w:rPr>
          <w:rFonts w:cstheme="minorHAnsi"/>
        </w:rPr>
      </w:pPr>
    </w:p>
    <w:p w14:paraId="6BD88080" w14:textId="77777777" w:rsidR="00257A0D" w:rsidRPr="008F04B8" w:rsidRDefault="00257A0D" w:rsidP="000E507E">
      <w:pPr>
        <w:rPr>
          <w:rFonts w:cstheme="minorHAnsi"/>
        </w:rPr>
      </w:pPr>
    </w:p>
    <w:p w14:paraId="6BC6AB7A" w14:textId="77777777" w:rsidR="00173DF3" w:rsidRDefault="00173DF3">
      <w:r>
        <w:br w:type="page"/>
      </w:r>
    </w:p>
    <w:p w14:paraId="3FAD66A0" w14:textId="77777777" w:rsidR="000E507E" w:rsidRPr="009211F8" w:rsidRDefault="0026089D" w:rsidP="000E507E">
      <w:pPr>
        <w:rPr>
          <w:b/>
          <w:sz w:val="28"/>
          <w:szCs w:val="28"/>
        </w:rPr>
      </w:pPr>
      <w:r>
        <w:rPr>
          <w:b/>
          <w:sz w:val="28"/>
          <w:szCs w:val="28"/>
        </w:rPr>
        <w:t>eCTN Details</w:t>
      </w:r>
    </w:p>
    <w:p w14:paraId="7A46D2FA" w14:textId="77777777" w:rsidR="000E507E" w:rsidRDefault="000E507E" w:rsidP="000E507E"/>
    <w:p w14:paraId="0A18AC45" w14:textId="77777777" w:rsidR="009211F8" w:rsidRPr="00FE653D" w:rsidRDefault="009211F8" w:rsidP="000E507E">
      <w:pPr>
        <w:rPr>
          <w:b/>
          <w:sz w:val="24"/>
          <w:szCs w:val="24"/>
          <w:u w:val="single"/>
        </w:rPr>
      </w:pPr>
      <w:r w:rsidRPr="00FE653D">
        <w:rPr>
          <w:b/>
          <w:sz w:val="24"/>
          <w:szCs w:val="24"/>
          <w:u w:val="single"/>
        </w:rPr>
        <w:t>Trial Details</w:t>
      </w:r>
      <w:r w:rsidR="00DC18A5" w:rsidRPr="00FE653D">
        <w:rPr>
          <w:b/>
          <w:sz w:val="24"/>
          <w:szCs w:val="24"/>
          <w:u w:val="single"/>
        </w:rPr>
        <w:t>:</w:t>
      </w:r>
    </w:p>
    <w:tbl>
      <w:tblPr>
        <w:tblStyle w:val="TableGrid"/>
        <w:tblW w:w="0" w:type="auto"/>
        <w:tblLook w:val="04A0" w:firstRow="1" w:lastRow="0" w:firstColumn="1" w:lastColumn="0" w:noHBand="0" w:noVBand="1"/>
      </w:tblPr>
      <w:tblGrid>
        <w:gridCol w:w="3109"/>
        <w:gridCol w:w="4383"/>
        <w:gridCol w:w="1504"/>
      </w:tblGrid>
      <w:tr w:rsidR="00291FD9" w14:paraId="3F21FD44" w14:textId="77777777" w:rsidTr="009618F6">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F9598D2" w14:textId="77777777" w:rsidR="00291FD9" w:rsidRDefault="00291FD9" w:rsidP="000E507E">
            <w:r>
              <w:t>Protocol Number</w:t>
            </w:r>
          </w:p>
          <w:p w14:paraId="5914B49C" w14:textId="77777777" w:rsidR="00E9006B" w:rsidRPr="00C75133" w:rsidRDefault="00E9006B" w:rsidP="000E507E">
            <w:pPr>
              <w:rPr>
                <w:i/>
                <w:sz w:val="14"/>
                <w:szCs w:val="14"/>
              </w:rPr>
            </w:pPr>
            <w:r w:rsidRPr="00C75133">
              <w:rPr>
                <w:i/>
                <w:sz w:val="14"/>
                <w:szCs w:val="14"/>
              </w:rPr>
              <w:t>Enter the protocol number provided by the sponsor or principal investigator of the clinical trial. This is a unique reference number used to easily identify your trial. This number may be no fewer than 4 and no more than 20 characters.</w:t>
            </w:r>
          </w:p>
          <w:p w14:paraId="0A61BC7C" w14:textId="77777777" w:rsidR="00E9006B" w:rsidRPr="00E9006B" w:rsidRDefault="00E9006B" w:rsidP="000E507E">
            <w:pPr>
              <w:rPr>
                <w:sz w:val="16"/>
                <w:szCs w:val="16"/>
              </w:rPr>
            </w:pPr>
          </w:p>
        </w:tc>
        <w:tc>
          <w:tcPr>
            <w:tcW w:w="5887" w:type="dxa"/>
            <w:gridSpan w:val="2"/>
            <w:tcBorders>
              <w:top w:val="single" w:sz="12" w:space="0" w:color="auto"/>
              <w:left w:val="single" w:sz="12" w:space="0" w:color="auto"/>
              <w:bottom w:val="single" w:sz="12" w:space="0" w:color="auto"/>
              <w:right w:val="single" w:sz="12" w:space="0" w:color="auto"/>
            </w:tcBorders>
          </w:tcPr>
          <w:p w14:paraId="6288A588" w14:textId="77777777" w:rsidR="00291FD9" w:rsidRDefault="00291FD9" w:rsidP="000E507E"/>
          <w:p w14:paraId="2F432CFF" w14:textId="77777777" w:rsidR="00291FD9" w:rsidRDefault="00291FD9" w:rsidP="000E507E"/>
        </w:tc>
      </w:tr>
      <w:tr w:rsidR="00291FD9" w14:paraId="4B26BA06" w14:textId="77777777" w:rsidTr="009618F6">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5FDF040" w14:textId="77777777" w:rsidR="00291FD9" w:rsidRDefault="00291FD9" w:rsidP="000E507E">
            <w:r>
              <w:t>Expected Trial Start Date</w:t>
            </w:r>
          </w:p>
          <w:p w14:paraId="49F672DC" w14:textId="77777777" w:rsidR="00E9006B" w:rsidRPr="00C75133" w:rsidRDefault="00E9006B" w:rsidP="00E9006B">
            <w:pPr>
              <w:rPr>
                <w:i/>
                <w:sz w:val="14"/>
                <w:szCs w:val="14"/>
              </w:rPr>
            </w:pPr>
            <w:r w:rsidRPr="00C75133">
              <w:rPr>
                <w:i/>
                <w:sz w:val="14"/>
                <w:szCs w:val="14"/>
              </w:rPr>
              <w:t>Enter the date you estimate the trial will be initiated at the first Australian site in the format dd/mm/yyyy or select from the pop-up calendar.</w:t>
            </w:r>
          </w:p>
          <w:p w14:paraId="0EA130D3" w14:textId="77777777" w:rsidR="00E9006B" w:rsidRPr="00C75133" w:rsidRDefault="00E9006B" w:rsidP="00E9006B">
            <w:pPr>
              <w:rPr>
                <w:i/>
                <w:sz w:val="14"/>
                <w:szCs w:val="14"/>
              </w:rPr>
            </w:pPr>
            <w:r w:rsidRPr="00C75133">
              <w:rPr>
                <w:i/>
                <w:sz w:val="14"/>
                <w:szCs w:val="14"/>
              </w:rPr>
              <w:t>The 'expected trial start date' indicated on the CTN form cannot be a retrospective date.</w:t>
            </w:r>
          </w:p>
          <w:p w14:paraId="58DACC64" w14:textId="77777777" w:rsidR="00E9006B" w:rsidRDefault="00E9006B" w:rsidP="00E9006B"/>
        </w:tc>
        <w:tc>
          <w:tcPr>
            <w:tcW w:w="5887" w:type="dxa"/>
            <w:gridSpan w:val="2"/>
            <w:tcBorders>
              <w:top w:val="single" w:sz="12" w:space="0" w:color="auto"/>
              <w:left w:val="single" w:sz="12" w:space="0" w:color="auto"/>
              <w:bottom w:val="single" w:sz="12" w:space="0" w:color="auto"/>
              <w:right w:val="single" w:sz="12" w:space="0" w:color="auto"/>
            </w:tcBorders>
          </w:tcPr>
          <w:p w14:paraId="5CE00BF1" w14:textId="77777777" w:rsidR="00291FD9" w:rsidRDefault="00291FD9" w:rsidP="000E507E"/>
          <w:p w14:paraId="1A3700CF" w14:textId="77777777" w:rsidR="00291FD9" w:rsidRDefault="00291FD9" w:rsidP="000E507E"/>
        </w:tc>
      </w:tr>
      <w:tr w:rsidR="00291FD9" w14:paraId="59565972" w14:textId="77777777" w:rsidTr="009618F6">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7BB5432" w14:textId="77777777" w:rsidR="00291FD9" w:rsidRDefault="00291FD9" w:rsidP="000E507E">
            <w:r>
              <w:t>Expected Completion Date</w:t>
            </w:r>
          </w:p>
          <w:p w14:paraId="5899B7BD" w14:textId="77777777" w:rsidR="00E9006B" w:rsidRPr="00C75133" w:rsidRDefault="00E9006B" w:rsidP="00E9006B">
            <w:pPr>
              <w:rPr>
                <w:i/>
                <w:sz w:val="14"/>
                <w:szCs w:val="14"/>
              </w:rPr>
            </w:pPr>
            <w:r w:rsidRPr="00C75133">
              <w:rPr>
                <w:i/>
                <w:sz w:val="14"/>
                <w:szCs w:val="14"/>
              </w:rPr>
              <w:t>Enter the date you estimate the trial will be completed at all Australian sites in the format dd/mm/yyyy or select from the pop-up calendar.</w:t>
            </w:r>
          </w:p>
          <w:p w14:paraId="1C2AA2A2" w14:textId="77777777" w:rsidR="00E9006B" w:rsidRDefault="00E9006B" w:rsidP="00E9006B">
            <w:pPr>
              <w:rPr>
                <w:i/>
                <w:sz w:val="14"/>
                <w:szCs w:val="14"/>
              </w:rPr>
            </w:pPr>
            <w:r w:rsidRPr="00C75133">
              <w:rPr>
                <w:i/>
                <w:sz w:val="14"/>
                <w:szCs w:val="14"/>
              </w:rPr>
              <w:t>The ‘expected completion date’ must be a date after the ‘expected trial start date’.</w:t>
            </w:r>
          </w:p>
          <w:p w14:paraId="2AADD394" w14:textId="77777777" w:rsidR="00FA63F4" w:rsidRDefault="00FA63F4" w:rsidP="00E9006B">
            <w:pPr>
              <w:rPr>
                <w:i/>
                <w:sz w:val="14"/>
                <w:szCs w:val="14"/>
              </w:rPr>
            </w:pPr>
          </w:p>
          <w:p w14:paraId="699AAD7A" w14:textId="77777777" w:rsidR="00FA63F4" w:rsidRPr="00C75133" w:rsidRDefault="00FA63F4" w:rsidP="00E9006B">
            <w:pPr>
              <w:rPr>
                <w:i/>
                <w:sz w:val="14"/>
                <w:szCs w:val="14"/>
              </w:rPr>
            </w:pPr>
            <w:r>
              <w:rPr>
                <w:i/>
                <w:sz w:val="14"/>
                <w:szCs w:val="14"/>
              </w:rPr>
              <w:t>The expected completion date must not be after the current valid HREC expiration date.</w:t>
            </w:r>
          </w:p>
          <w:p w14:paraId="6DFE23EB" w14:textId="77777777" w:rsidR="00E9006B" w:rsidRDefault="00E9006B" w:rsidP="00E9006B"/>
        </w:tc>
        <w:tc>
          <w:tcPr>
            <w:tcW w:w="5887" w:type="dxa"/>
            <w:gridSpan w:val="2"/>
            <w:tcBorders>
              <w:top w:val="single" w:sz="12" w:space="0" w:color="auto"/>
              <w:left w:val="single" w:sz="12" w:space="0" w:color="auto"/>
              <w:bottom w:val="single" w:sz="12" w:space="0" w:color="auto"/>
              <w:right w:val="single" w:sz="12" w:space="0" w:color="auto"/>
            </w:tcBorders>
          </w:tcPr>
          <w:p w14:paraId="49B4DF36" w14:textId="77777777" w:rsidR="00291FD9" w:rsidRDefault="00291FD9" w:rsidP="000E507E"/>
          <w:p w14:paraId="3AE409BD" w14:textId="77777777" w:rsidR="00291FD9" w:rsidRDefault="00291FD9" w:rsidP="000E507E"/>
        </w:tc>
      </w:tr>
      <w:tr w:rsidR="00291FD9" w14:paraId="43F72C3D" w14:textId="77777777" w:rsidTr="009618F6">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0B256AF" w14:textId="77777777" w:rsidR="00291FD9" w:rsidRDefault="00291FD9" w:rsidP="000E507E">
            <w:r>
              <w:t>Potential use of restricted goods</w:t>
            </w:r>
          </w:p>
          <w:p w14:paraId="34B46379" w14:textId="77777777" w:rsidR="00E9006B" w:rsidRPr="00C75133" w:rsidRDefault="00E9006B" w:rsidP="000E507E">
            <w:pPr>
              <w:rPr>
                <w:i/>
                <w:sz w:val="14"/>
                <w:szCs w:val="14"/>
              </w:rPr>
            </w:pPr>
            <w:r w:rsidRPr="00C75133">
              <w:rPr>
                <w:i/>
                <w:sz w:val="14"/>
                <w:szCs w:val="14"/>
              </w:rPr>
              <w:t>Select 'Yes' if the trial involves the use of substance(s) that require permission to import under the Customs (Prohibited Imports) Regulations 1956. Otherwise select 'No'.</w:t>
            </w:r>
          </w:p>
          <w:p w14:paraId="0758E204" w14:textId="77777777" w:rsidR="00E9006B" w:rsidRDefault="00E9006B" w:rsidP="000E507E"/>
        </w:tc>
        <w:tc>
          <w:tcPr>
            <w:tcW w:w="4383" w:type="dxa"/>
            <w:tcBorders>
              <w:top w:val="single" w:sz="12" w:space="0" w:color="auto"/>
              <w:left w:val="single" w:sz="12" w:space="0" w:color="auto"/>
              <w:right w:val="single" w:sz="2" w:space="0" w:color="auto"/>
            </w:tcBorders>
            <w:shd w:val="clear" w:color="auto" w:fill="DEEAF6" w:themeFill="accent1" w:themeFillTint="33"/>
          </w:tcPr>
          <w:p w14:paraId="77E36ABF" w14:textId="22C4FD23" w:rsidR="009618F6" w:rsidRDefault="00291FD9" w:rsidP="000E507E">
            <w:r>
              <w:t>Yes</w:t>
            </w:r>
          </w:p>
        </w:tc>
        <w:tc>
          <w:tcPr>
            <w:tcW w:w="1504" w:type="dxa"/>
            <w:tcBorders>
              <w:top w:val="single" w:sz="12" w:space="0" w:color="auto"/>
              <w:left w:val="single" w:sz="2" w:space="0" w:color="auto"/>
              <w:bottom w:val="single" w:sz="4" w:space="0" w:color="auto"/>
              <w:right w:val="single" w:sz="12" w:space="0" w:color="auto"/>
            </w:tcBorders>
          </w:tcPr>
          <w:p w14:paraId="6A832389" w14:textId="77777777" w:rsidR="00291FD9" w:rsidRDefault="00761594" w:rsidP="00DC18A5">
            <w:pPr>
              <w:jc w:val="center"/>
            </w:pPr>
            <w:sdt>
              <w:sdtPr>
                <w:rPr>
                  <w:rFonts w:ascii="Arial" w:hAnsi="Arial" w:cs="Arial"/>
                </w:rPr>
                <w:id w:val="1501005770"/>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5215749B" w14:textId="77777777" w:rsidTr="009618F6">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C690875" w14:textId="77777777" w:rsidR="00291FD9" w:rsidRDefault="00291FD9" w:rsidP="000E507E"/>
        </w:tc>
        <w:tc>
          <w:tcPr>
            <w:tcW w:w="4383" w:type="dxa"/>
            <w:tcBorders>
              <w:left w:val="single" w:sz="12" w:space="0" w:color="auto"/>
              <w:bottom w:val="single" w:sz="12" w:space="0" w:color="auto"/>
            </w:tcBorders>
            <w:shd w:val="clear" w:color="auto" w:fill="DEEAF6" w:themeFill="accent1" w:themeFillTint="33"/>
          </w:tcPr>
          <w:p w14:paraId="64766AB6" w14:textId="77777777" w:rsidR="00291FD9" w:rsidRDefault="00291FD9" w:rsidP="000E507E">
            <w:r>
              <w:t>No</w:t>
            </w:r>
          </w:p>
        </w:tc>
        <w:tc>
          <w:tcPr>
            <w:tcW w:w="1504" w:type="dxa"/>
            <w:tcBorders>
              <w:bottom w:val="single" w:sz="12" w:space="0" w:color="auto"/>
              <w:right w:val="single" w:sz="12" w:space="0" w:color="auto"/>
            </w:tcBorders>
          </w:tcPr>
          <w:p w14:paraId="2DE8ABD9" w14:textId="77777777" w:rsidR="00291FD9" w:rsidRDefault="00761594" w:rsidP="00DC18A5">
            <w:pPr>
              <w:jc w:val="center"/>
            </w:pPr>
            <w:sdt>
              <w:sdtPr>
                <w:rPr>
                  <w:rFonts w:ascii="Arial" w:hAnsi="Arial" w:cs="Arial"/>
                </w:rPr>
                <w:id w:val="1902408317"/>
                <w14:checkbox>
                  <w14:checked w14:val="0"/>
                  <w14:checkedState w14:val="2612" w14:font="MS Gothic"/>
                  <w14:uncheckedState w14:val="2610" w14:font="MS Gothic"/>
                </w14:checkbox>
              </w:sdtPr>
              <w:sdtEndPr/>
              <w:sdtContent>
                <w:r w:rsidR="00934474">
                  <w:rPr>
                    <w:rFonts w:ascii="MS Gothic" w:eastAsia="MS Gothic" w:hAnsi="MS Gothic" w:cs="Arial" w:hint="eastAsia"/>
                  </w:rPr>
                  <w:t>☐</w:t>
                </w:r>
              </w:sdtContent>
            </w:sdt>
          </w:p>
        </w:tc>
      </w:tr>
      <w:tr w:rsidR="00291FD9" w14:paraId="53953B5A" w14:textId="77777777" w:rsidTr="009618F6">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C2730CF" w14:textId="615002AD" w:rsidR="00291FD9" w:rsidRDefault="00291FD9" w:rsidP="000E507E">
            <w:r>
              <w:t>Title of Study</w:t>
            </w:r>
            <w:r w:rsidR="009618F6">
              <w:t xml:space="preserve"> and Description</w:t>
            </w:r>
          </w:p>
          <w:p w14:paraId="51641D3A" w14:textId="77777777" w:rsidR="00FE196A" w:rsidRDefault="009618F6" w:rsidP="000E507E">
            <w:pPr>
              <w:rPr>
                <w:i/>
                <w:sz w:val="14"/>
                <w:szCs w:val="14"/>
              </w:rPr>
            </w:pPr>
            <w:r w:rsidRPr="009618F6">
              <w:rPr>
                <w:i/>
                <w:sz w:val="14"/>
                <w:szCs w:val="14"/>
              </w:rPr>
              <w:t>Enter the title</w:t>
            </w:r>
            <w:r>
              <w:rPr>
                <w:i/>
                <w:sz w:val="14"/>
                <w:szCs w:val="14"/>
              </w:rPr>
              <w:t xml:space="preserve"> and description</w:t>
            </w:r>
            <w:r w:rsidRPr="009618F6">
              <w:rPr>
                <w:i/>
                <w:sz w:val="14"/>
                <w:szCs w:val="14"/>
              </w:rPr>
              <w:t xml:space="preserve"> of the clinical trial. This field should include the aim and provide a description of the trial. Include, for example: phase, indication(s) being treated, main investigational product and comparators, use of placebo-control, focus of the study, patient population and any other significant or novel aspects.</w:t>
            </w:r>
            <w:r w:rsidRPr="009618F6">
              <w:rPr>
                <w:i/>
                <w:sz w:val="14"/>
                <w:szCs w:val="14"/>
              </w:rPr>
              <w:br/>
              <w:t xml:space="preserve">Must be a </w:t>
            </w:r>
            <w:r w:rsidRPr="0010420E">
              <w:rPr>
                <w:i/>
                <w:sz w:val="14"/>
                <w:szCs w:val="14"/>
                <w:u w:val="single"/>
              </w:rPr>
              <w:t>minimum of 250 characters</w:t>
            </w:r>
            <w:r w:rsidRPr="009618F6">
              <w:rPr>
                <w:i/>
                <w:sz w:val="14"/>
                <w:szCs w:val="14"/>
              </w:rPr>
              <w:t xml:space="preserve"> up to a maximum of 2500 characters.</w:t>
            </w:r>
          </w:p>
          <w:p w14:paraId="5079276D" w14:textId="77777777" w:rsidR="00E9006B" w:rsidRPr="00E9006B" w:rsidRDefault="00E9006B" w:rsidP="000E507E">
            <w:pPr>
              <w:rPr>
                <w:sz w:val="14"/>
                <w:szCs w:val="14"/>
              </w:rPr>
            </w:pPr>
          </w:p>
        </w:tc>
        <w:tc>
          <w:tcPr>
            <w:tcW w:w="5887" w:type="dxa"/>
            <w:gridSpan w:val="2"/>
            <w:tcBorders>
              <w:top w:val="single" w:sz="12" w:space="0" w:color="auto"/>
              <w:left w:val="single" w:sz="12" w:space="0" w:color="auto"/>
              <w:bottom w:val="single" w:sz="12" w:space="0" w:color="auto"/>
              <w:right w:val="single" w:sz="12" w:space="0" w:color="auto"/>
            </w:tcBorders>
          </w:tcPr>
          <w:p w14:paraId="52EA5078" w14:textId="77777777" w:rsidR="00291FD9" w:rsidRDefault="00291FD9" w:rsidP="000E507E"/>
          <w:p w14:paraId="021DFD90" w14:textId="77777777" w:rsidR="00291FD9" w:rsidRDefault="00291FD9" w:rsidP="000E507E"/>
        </w:tc>
      </w:tr>
      <w:tr w:rsidR="00291FD9" w14:paraId="514FE460" w14:textId="77777777" w:rsidTr="009618F6">
        <w:trPr>
          <w:trHeight w:val="90"/>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F12D4D3" w14:textId="77777777" w:rsidR="00291FD9" w:rsidRDefault="00291FD9" w:rsidP="000E507E">
            <w:r>
              <w:t>This Trial</w:t>
            </w:r>
          </w:p>
          <w:p w14:paraId="307B6710" w14:textId="77777777" w:rsidR="00DC18A5" w:rsidRPr="00FE487B" w:rsidRDefault="00DC18A5" w:rsidP="00DC18A5">
            <w:pPr>
              <w:rPr>
                <w:i/>
                <w:sz w:val="14"/>
                <w:szCs w:val="14"/>
              </w:rPr>
            </w:pPr>
            <w:r w:rsidRPr="00FE487B">
              <w:rPr>
                <w:i/>
                <w:sz w:val="14"/>
                <w:szCs w:val="14"/>
              </w:rPr>
              <w:t>Select any check boxes which are relevant to your trial. If you select a checkbox with A</w:t>
            </w:r>
            <w:r w:rsidR="00EE6106" w:rsidRPr="00FE487B">
              <w:rPr>
                <w:i/>
                <w:sz w:val="14"/>
                <w:szCs w:val="14"/>
              </w:rPr>
              <w:t xml:space="preserve"> </w:t>
            </w:r>
            <w:r w:rsidRPr="00FE487B">
              <w:rPr>
                <w:i/>
                <w:sz w:val="14"/>
                <w:szCs w:val="14"/>
              </w:rPr>
              <w:t>-</w:t>
            </w:r>
            <w:r w:rsidR="00EE6106" w:rsidRPr="00FE487B">
              <w:rPr>
                <w:i/>
                <w:sz w:val="14"/>
                <w:szCs w:val="14"/>
              </w:rPr>
              <w:t xml:space="preserve"> </w:t>
            </w:r>
            <w:r w:rsidRPr="00FE487B">
              <w:rPr>
                <w:i/>
                <w:sz w:val="14"/>
                <w:szCs w:val="14"/>
              </w:rPr>
              <w:t>K next to it, you must complete the relevant sub-section (A</w:t>
            </w:r>
            <w:r w:rsidR="00EE6106" w:rsidRPr="00FE487B">
              <w:rPr>
                <w:i/>
                <w:sz w:val="14"/>
                <w:szCs w:val="14"/>
              </w:rPr>
              <w:t xml:space="preserve"> </w:t>
            </w:r>
            <w:r w:rsidRPr="00FE487B">
              <w:rPr>
                <w:i/>
                <w:sz w:val="14"/>
                <w:szCs w:val="14"/>
              </w:rPr>
              <w:t>-</w:t>
            </w:r>
            <w:r w:rsidR="00EE6106" w:rsidRPr="00FE487B">
              <w:rPr>
                <w:i/>
                <w:sz w:val="14"/>
                <w:szCs w:val="14"/>
              </w:rPr>
              <w:t xml:space="preserve"> </w:t>
            </w:r>
            <w:r w:rsidRPr="00FE487B">
              <w:rPr>
                <w:i/>
                <w:sz w:val="14"/>
                <w:szCs w:val="14"/>
              </w:rPr>
              <w:t>K) of the form below.</w:t>
            </w:r>
          </w:p>
          <w:p w14:paraId="092DA470" w14:textId="77777777" w:rsidR="00DC18A5" w:rsidRPr="00FE487B" w:rsidRDefault="00DC18A5" w:rsidP="00DC18A5">
            <w:pPr>
              <w:rPr>
                <w:i/>
                <w:sz w:val="14"/>
                <w:szCs w:val="14"/>
              </w:rPr>
            </w:pPr>
          </w:p>
          <w:p w14:paraId="370A0513" w14:textId="77777777" w:rsidR="00DC18A5" w:rsidRPr="00FE487B" w:rsidRDefault="00DC18A5" w:rsidP="00DC18A5">
            <w:pPr>
              <w:rPr>
                <w:i/>
                <w:sz w:val="14"/>
                <w:szCs w:val="14"/>
              </w:rPr>
            </w:pPr>
            <w:r w:rsidRPr="00FE487B">
              <w:rPr>
                <w:i/>
                <w:sz w:val="14"/>
                <w:szCs w:val="14"/>
              </w:rPr>
              <w:t>Please note that SOFTWARE is considered a medical device for the purposes of the Therapeutic Goods Act.</w:t>
            </w:r>
          </w:p>
          <w:p w14:paraId="16718013" w14:textId="77777777" w:rsidR="00E9006B" w:rsidRDefault="00E9006B" w:rsidP="000E507E"/>
        </w:tc>
        <w:tc>
          <w:tcPr>
            <w:tcW w:w="4383" w:type="dxa"/>
            <w:tcBorders>
              <w:top w:val="single" w:sz="12" w:space="0" w:color="auto"/>
              <w:left w:val="single" w:sz="12" w:space="0" w:color="auto"/>
            </w:tcBorders>
            <w:shd w:val="clear" w:color="auto" w:fill="DEEAF6" w:themeFill="accent1" w:themeFillTint="33"/>
          </w:tcPr>
          <w:p w14:paraId="1B4B0809" w14:textId="77777777" w:rsidR="00291FD9" w:rsidRDefault="00291FD9" w:rsidP="000E507E">
            <w:r>
              <w:t>Involves the use of a Medicine</w:t>
            </w:r>
            <w:r w:rsidR="00DC18A5">
              <w:t xml:space="preserve"> (A)</w:t>
            </w:r>
          </w:p>
        </w:tc>
        <w:tc>
          <w:tcPr>
            <w:tcW w:w="1504" w:type="dxa"/>
            <w:tcBorders>
              <w:top w:val="single" w:sz="12" w:space="0" w:color="auto"/>
              <w:right w:val="single" w:sz="12" w:space="0" w:color="auto"/>
            </w:tcBorders>
          </w:tcPr>
          <w:p w14:paraId="287FFE6A" w14:textId="77777777" w:rsidR="00291FD9" w:rsidRDefault="00761594" w:rsidP="00DC18A5">
            <w:pPr>
              <w:jc w:val="center"/>
            </w:pPr>
            <w:sdt>
              <w:sdtPr>
                <w:rPr>
                  <w:rFonts w:ascii="Arial" w:hAnsi="Arial" w:cs="Arial"/>
                </w:rPr>
                <w:id w:val="2102685179"/>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27E7904D"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00F915BD" w14:textId="77777777" w:rsidR="00291FD9" w:rsidRDefault="00291FD9" w:rsidP="000E507E"/>
        </w:tc>
        <w:tc>
          <w:tcPr>
            <w:tcW w:w="4383" w:type="dxa"/>
            <w:tcBorders>
              <w:left w:val="single" w:sz="12" w:space="0" w:color="auto"/>
            </w:tcBorders>
            <w:shd w:val="clear" w:color="auto" w:fill="DEEAF6" w:themeFill="accent1" w:themeFillTint="33"/>
          </w:tcPr>
          <w:p w14:paraId="6EC3A57C" w14:textId="77777777" w:rsidR="00291FD9" w:rsidRDefault="00291FD9" w:rsidP="000E507E">
            <w:r>
              <w:t>Involves the use of a Medical Device</w:t>
            </w:r>
            <w:r w:rsidR="00DC18A5">
              <w:t xml:space="preserve"> (B)</w:t>
            </w:r>
          </w:p>
        </w:tc>
        <w:tc>
          <w:tcPr>
            <w:tcW w:w="1504" w:type="dxa"/>
            <w:tcBorders>
              <w:right w:val="single" w:sz="12" w:space="0" w:color="auto"/>
            </w:tcBorders>
          </w:tcPr>
          <w:p w14:paraId="62B07E3B" w14:textId="77777777" w:rsidR="00291FD9" w:rsidRDefault="00761594" w:rsidP="00DC18A5">
            <w:pPr>
              <w:jc w:val="center"/>
            </w:pPr>
            <w:sdt>
              <w:sdtPr>
                <w:rPr>
                  <w:rFonts w:ascii="Arial" w:hAnsi="Arial" w:cs="Arial"/>
                </w:rPr>
                <w:id w:val="-1674868029"/>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16E5B5F7"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79979EE7" w14:textId="77777777" w:rsidR="00291FD9" w:rsidRDefault="00291FD9" w:rsidP="000E507E"/>
        </w:tc>
        <w:tc>
          <w:tcPr>
            <w:tcW w:w="4383" w:type="dxa"/>
            <w:tcBorders>
              <w:left w:val="single" w:sz="12" w:space="0" w:color="auto"/>
            </w:tcBorders>
            <w:shd w:val="clear" w:color="auto" w:fill="DEEAF6" w:themeFill="accent1" w:themeFillTint="33"/>
          </w:tcPr>
          <w:p w14:paraId="48B80851" w14:textId="77777777" w:rsidR="00291FD9" w:rsidRDefault="00291FD9" w:rsidP="000E507E">
            <w:r>
              <w:t>Involves the use of a Biological</w:t>
            </w:r>
            <w:r w:rsidR="00DC18A5">
              <w:t xml:space="preserve"> (C)</w:t>
            </w:r>
          </w:p>
        </w:tc>
        <w:tc>
          <w:tcPr>
            <w:tcW w:w="1504" w:type="dxa"/>
            <w:tcBorders>
              <w:right w:val="single" w:sz="12" w:space="0" w:color="auto"/>
            </w:tcBorders>
          </w:tcPr>
          <w:p w14:paraId="5723E3C4" w14:textId="77777777" w:rsidR="00291FD9" w:rsidRDefault="00761594" w:rsidP="00DC18A5">
            <w:pPr>
              <w:jc w:val="center"/>
            </w:pPr>
            <w:sdt>
              <w:sdtPr>
                <w:rPr>
                  <w:rFonts w:ascii="Arial" w:hAnsi="Arial" w:cs="Arial"/>
                </w:rPr>
                <w:id w:val="-898739707"/>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562FEAE7"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05827D75" w14:textId="77777777" w:rsidR="00291FD9" w:rsidRDefault="00291FD9" w:rsidP="000E507E"/>
        </w:tc>
        <w:tc>
          <w:tcPr>
            <w:tcW w:w="4383" w:type="dxa"/>
            <w:tcBorders>
              <w:left w:val="single" w:sz="12" w:space="0" w:color="auto"/>
            </w:tcBorders>
            <w:shd w:val="clear" w:color="auto" w:fill="DEEAF6" w:themeFill="accent1" w:themeFillTint="33"/>
          </w:tcPr>
          <w:p w14:paraId="7A1391DF" w14:textId="77777777" w:rsidR="00291FD9" w:rsidRDefault="00291FD9" w:rsidP="000E507E">
            <w:r>
              <w:t>Involves a Genetically Modified Organism</w:t>
            </w:r>
            <w:r w:rsidR="00DC18A5">
              <w:t xml:space="preserve"> (D)</w:t>
            </w:r>
          </w:p>
        </w:tc>
        <w:tc>
          <w:tcPr>
            <w:tcW w:w="1504" w:type="dxa"/>
            <w:tcBorders>
              <w:right w:val="single" w:sz="12" w:space="0" w:color="auto"/>
            </w:tcBorders>
          </w:tcPr>
          <w:p w14:paraId="5BD003D5" w14:textId="77777777" w:rsidR="00291FD9" w:rsidRDefault="00761594" w:rsidP="00DC18A5">
            <w:pPr>
              <w:jc w:val="center"/>
            </w:pPr>
            <w:sdt>
              <w:sdtPr>
                <w:rPr>
                  <w:rFonts w:ascii="Arial" w:hAnsi="Arial" w:cs="Arial"/>
                </w:rPr>
                <w:id w:val="-775790048"/>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352684BE"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075388AC" w14:textId="77777777" w:rsidR="00291FD9" w:rsidRDefault="00291FD9" w:rsidP="000E507E"/>
        </w:tc>
        <w:tc>
          <w:tcPr>
            <w:tcW w:w="4383" w:type="dxa"/>
            <w:tcBorders>
              <w:left w:val="single" w:sz="12" w:space="0" w:color="auto"/>
            </w:tcBorders>
            <w:shd w:val="clear" w:color="auto" w:fill="DEEAF6" w:themeFill="accent1" w:themeFillTint="33"/>
          </w:tcPr>
          <w:p w14:paraId="2AAEDF6A" w14:textId="77777777" w:rsidR="00291FD9" w:rsidRDefault="00291FD9" w:rsidP="000E507E">
            <w:r>
              <w:t>Involves gene therapy</w:t>
            </w:r>
            <w:r w:rsidR="00DC18A5">
              <w:t xml:space="preserve"> (E)</w:t>
            </w:r>
          </w:p>
        </w:tc>
        <w:tc>
          <w:tcPr>
            <w:tcW w:w="1504" w:type="dxa"/>
            <w:tcBorders>
              <w:right w:val="single" w:sz="12" w:space="0" w:color="auto"/>
            </w:tcBorders>
          </w:tcPr>
          <w:p w14:paraId="11BDB070" w14:textId="77777777" w:rsidR="00291FD9" w:rsidRDefault="00761594" w:rsidP="00DC18A5">
            <w:pPr>
              <w:jc w:val="center"/>
            </w:pPr>
            <w:sdt>
              <w:sdtPr>
                <w:rPr>
                  <w:rFonts w:ascii="Arial" w:hAnsi="Arial" w:cs="Arial"/>
                </w:rPr>
                <w:id w:val="-1295599205"/>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028B7406"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21BF2E83" w14:textId="77777777" w:rsidR="00291FD9" w:rsidRDefault="00291FD9" w:rsidP="000E507E"/>
        </w:tc>
        <w:tc>
          <w:tcPr>
            <w:tcW w:w="4383" w:type="dxa"/>
            <w:tcBorders>
              <w:left w:val="single" w:sz="12" w:space="0" w:color="auto"/>
            </w:tcBorders>
            <w:shd w:val="clear" w:color="auto" w:fill="DEEAF6" w:themeFill="accent1" w:themeFillTint="33"/>
          </w:tcPr>
          <w:p w14:paraId="3E6827FD" w14:textId="77777777" w:rsidR="00291FD9" w:rsidRDefault="00291FD9" w:rsidP="000E507E">
            <w:r>
              <w:t>Is placebo controlled</w:t>
            </w:r>
            <w:r w:rsidR="00DC18A5">
              <w:t xml:space="preserve"> (F)</w:t>
            </w:r>
          </w:p>
        </w:tc>
        <w:tc>
          <w:tcPr>
            <w:tcW w:w="1504" w:type="dxa"/>
            <w:tcBorders>
              <w:right w:val="single" w:sz="12" w:space="0" w:color="auto"/>
            </w:tcBorders>
          </w:tcPr>
          <w:p w14:paraId="3CD2EAEE" w14:textId="77777777" w:rsidR="00291FD9" w:rsidRDefault="00761594" w:rsidP="00DC18A5">
            <w:pPr>
              <w:jc w:val="center"/>
            </w:pPr>
            <w:sdt>
              <w:sdtPr>
                <w:rPr>
                  <w:rFonts w:ascii="Arial" w:hAnsi="Arial" w:cs="Arial"/>
                </w:rPr>
                <w:id w:val="-68142802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318B20E6"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3AEEA933" w14:textId="77777777" w:rsidR="00291FD9" w:rsidRDefault="00291FD9" w:rsidP="000E507E"/>
        </w:tc>
        <w:tc>
          <w:tcPr>
            <w:tcW w:w="4383" w:type="dxa"/>
            <w:tcBorders>
              <w:left w:val="single" w:sz="12" w:space="0" w:color="auto"/>
            </w:tcBorders>
            <w:shd w:val="clear" w:color="auto" w:fill="DEEAF6" w:themeFill="accent1" w:themeFillTint="33"/>
          </w:tcPr>
          <w:p w14:paraId="70DDEB02" w14:textId="77777777" w:rsidR="00291FD9" w:rsidRDefault="00291FD9" w:rsidP="000E507E">
            <w:r>
              <w:t>Is comparator controlled</w:t>
            </w:r>
            <w:r w:rsidR="00DC18A5">
              <w:t xml:space="preserve"> (G)</w:t>
            </w:r>
          </w:p>
        </w:tc>
        <w:tc>
          <w:tcPr>
            <w:tcW w:w="1504" w:type="dxa"/>
            <w:tcBorders>
              <w:right w:val="single" w:sz="12" w:space="0" w:color="auto"/>
            </w:tcBorders>
          </w:tcPr>
          <w:p w14:paraId="0C8DA8A3" w14:textId="77777777" w:rsidR="00291FD9" w:rsidRDefault="00761594" w:rsidP="00DC18A5">
            <w:pPr>
              <w:jc w:val="center"/>
            </w:pPr>
            <w:sdt>
              <w:sdtPr>
                <w:rPr>
                  <w:rFonts w:ascii="Arial" w:hAnsi="Arial" w:cs="Arial"/>
                </w:rPr>
                <w:id w:val="194504392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65983FD3"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4179ED6C" w14:textId="77777777" w:rsidR="00291FD9" w:rsidRDefault="00291FD9" w:rsidP="000E507E"/>
        </w:tc>
        <w:tc>
          <w:tcPr>
            <w:tcW w:w="4383" w:type="dxa"/>
            <w:tcBorders>
              <w:left w:val="single" w:sz="12" w:space="0" w:color="auto"/>
            </w:tcBorders>
            <w:shd w:val="clear" w:color="auto" w:fill="DEEAF6" w:themeFill="accent1" w:themeFillTint="33"/>
          </w:tcPr>
          <w:p w14:paraId="7D962837" w14:textId="77777777" w:rsidR="00291FD9" w:rsidRDefault="00291FD9" w:rsidP="000E507E">
            <w:r>
              <w:t>Involves Animal Excipients</w:t>
            </w:r>
            <w:r w:rsidR="00DC18A5">
              <w:t xml:space="preserve"> (H)</w:t>
            </w:r>
          </w:p>
        </w:tc>
        <w:tc>
          <w:tcPr>
            <w:tcW w:w="1504" w:type="dxa"/>
            <w:tcBorders>
              <w:right w:val="single" w:sz="12" w:space="0" w:color="auto"/>
            </w:tcBorders>
          </w:tcPr>
          <w:p w14:paraId="0491B9F9" w14:textId="77777777" w:rsidR="00291FD9" w:rsidRDefault="00761594" w:rsidP="00DC18A5">
            <w:pPr>
              <w:jc w:val="center"/>
            </w:pPr>
            <w:sdt>
              <w:sdtPr>
                <w:rPr>
                  <w:rFonts w:ascii="Arial" w:hAnsi="Arial" w:cs="Arial"/>
                </w:rPr>
                <w:id w:val="161186298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2FB058C5"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1CD56E9A" w14:textId="77777777" w:rsidR="00291FD9" w:rsidRDefault="00291FD9" w:rsidP="000E507E"/>
        </w:tc>
        <w:tc>
          <w:tcPr>
            <w:tcW w:w="4383" w:type="dxa"/>
            <w:tcBorders>
              <w:left w:val="single" w:sz="12" w:space="0" w:color="auto"/>
            </w:tcBorders>
            <w:shd w:val="clear" w:color="auto" w:fill="DEEAF6" w:themeFill="accent1" w:themeFillTint="33"/>
          </w:tcPr>
          <w:p w14:paraId="4300C178" w14:textId="77777777" w:rsidR="00291FD9" w:rsidRDefault="00291FD9" w:rsidP="000E507E">
            <w:r>
              <w:t>Has relevant preceding trials</w:t>
            </w:r>
            <w:r w:rsidR="00DC18A5">
              <w:t xml:space="preserve"> (I)</w:t>
            </w:r>
          </w:p>
        </w:tc>
        <w:tc>
          <w:tcPr>
            <w:tcW w:w="1504" w:type="dxa"/>
            <w:tcBorders>
              <w:right w:val="single" w:sz="12" w:space="0" w:color="auto"/>
            </w:tcBorders>
          </w:tcPr>
          <w:p w14:paraId="0F0AE2ED" w14:textId="77777777" w:rsidR="00291FD9" w:rsidRDefault="00761594" w:rsidP="00DC18A5">
            <w:pPr>
              <w:jc w:val="center"/>
            </w:pPr>
            <w:sdt>
              <w:sdtPr>
                <w:rPr>
                  <w:rFonts w:ascii="Arial" w:hAnsi="Arial" w:cs="Arial"/>
                </w:rPr>
                <w:id w:val="1898310950"/>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4049D022"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1B4A39A9" w14:textId="77777777" w:rsidR="00291FD9" w:rsidRDefault="00291FD9" w:rsidP="000E507E"/>
        </w:tc>
        <w:tc>
          <w:tcPr>
            <w:tcW w:w="4383" w:type="dxa"/>
            <w:tcBorders>
              <w:left w:val="single" w:sz="12" w:space="0" w:color="auto"/>
            </w:tcBorders>
            <w:shd w:val="clear" w:color="auto" w:fill="DEEAF6" w:themeFill="accent1" w:themeFillTint="33"/>
          </w:tcPr>
          <w:p w14:paraId="0992D5CD" w14:textId="77777777" w:rsidR="00291FD9" w:rsidRDefault="00291FD9" w:rsidP="000E507E">
            <w:r>
              <w:t>Is a multicentre trial in Australia</w:t>
            </w:r>
            <w:r w:rsidR="00DC18A5">
              <w:t xml:space="preserve"> (J)</w:t>
            </w:r>
          </w:p>
        </w:tc>
        <w:tc>
          <w:tcPr>
            <w:tcW w:w="1504" w:type="dxa"/>
            <w:tcBorders>
              <w:right w:val="single" w:sz="12" w:space="0" w:color="auto"/>
            </w:tcBorders>
          </w:tcPr>
          <w:p w14:paraId="6120BEEF" w14:textId="77777777" w:rsidR="00291FD9" w:rsidRDefault="00761594" w:rsidP="00DC18A5">
            <w:pPr>
              <w:jc w:val="center"/>
            </w:pPr>
            <w:sdt>
              <w:sdtPr>
                <w:rPr>
                  <w:rFonts w:ascii="Arial" w:hAnsi="Arial" w:cs="Arial"/>
                </w:rPr>
                <w:id w:val="940806159"/>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7CB34676" w14:textId="77777777" w:rsidTr="009618F6">
        <w:trPr>
          <w:trHeight w:val="90"/>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6AC2851C" w14:textId="77777777" w:rsidR="00291FD9" w:rsidRDefault="00291FD9" w:rsidP="000E507E"/>
        </w:tc>
        <w:tc>
          <w:tcPr>
            <w:tcW w:w="4383" w:type="dxa"/>
            <w:tcBorders>
              <w:left w:val="single" w:sz="12" w:space="0" w:color="auto"/>
              <w:bottom w:val="single" w:sz="12" w:space="0" w:color="auto"/>
            </w:tcBorders>
            <w:shd w:val="clear" w:color="auto" w:fill="DEEAF6" w:themeFill="accent1" w:themeFillTint="33"/>
          </w:tcPr>
          <w:p w14:paraId="43797E6E" w14:textId="77777777" w:rsidR="00291FD9" w:rsidRDefault="00291FD9" w:rsidP="000E507E">
            <w:r>
              <w:t>Is being conducted in other countries</w:t>
            </w:r>
            <w:r w:rsidR="00DC18A5">
              <w:t xml:space="preserve"> (K)</w:t>
            </w:r>
          </w:p>
        </w:tc>
        <w:tc>
          <w:tcPr>
            <w:tcW w:w="1504" w:type="dxa"/>
            <w:tcBorders>
              <w:bottom w:val="single" w:sz="12" w:space="0" w:color="auto"/>
              <w:right w:val="single" w:sz="12" w:space="0" w:color="auto"/>
            </w:tcBorders>
          </w:tcPr>
          <w:p w14:paraId="26F41416" w14:textId="77777777" w:rsidR="00291FD9" w:rsidRDefault="00761594" w:rsidP="00DC18A5">
            <w:pPr>
              <w:jc w:val="center"/>
            </w:pPr>
            <w:sdt>
              <w:sdtPr>
                <w:rPr>
                  <w:rFonts w:ascii="Arial" w:hAnsi="Arial" w:cs="Arial"/>
                </w:rPr>
                <w:id w:val="-403530419"/>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E9006B" w14:paraId="1BAAE985" w14:textId="77777777" w:rsidTr="009618F6">
        <w:trPr>
          <w:trHeight w:val="50"/>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4A31F19" w14:textId="77777777" w:rsidR="00E9006B" w:rsidRDefault="00E9006B" w:rsidP="000E507E">
            <w:r>
              <w:t>Trial Type</w:t>
            </w:r>
          </w:p>
          <w:p w14:paraId="00ECA9E0" w14:textId="77777777" w:rsidR="00E9006B" w:rsidRPr="00C75133" w:rsidRDefault="00E9006B" w:rsidP="00E9006B">
            <w:pPr>
              <w:rPr>
                <w:i/>
                <w:sz w:val="14"/>
                <w:szCs w:val="14"/>
              </w:rPr>
            </w:pPr>
            <w:r w:rsidRPr="00C75133">
              <w:rPr>
                <w:i/>
                <w:sz w:val="14"/>
                <w:szCs w:val="14"/>
              </w:rPr>
              <w:t>Select the correct check box on the left hand side of the correct trial type(s). More than one check box may be selected.</w:t>
            </w:r>
          </w:p>
          <w:p w14:paraId="123D94CD" w14:textId="77777777" w:rsidR="00E9006B" w:rsidRPr="00C75133" w:rsidRDefault="00E9006B" w:rsidP="00E9006B">
            <w:pPr>
              <w:rPr>
                <w:i/>
                <w:sz w:val="14"/>
                <w:szCs w:val="14"/>
              </w:rPr>
            </w:pPr>
            <w:r w:rsidRPr="00C75133">
              <w:rPr>
                <w:i/>
                <w:sz w:val="14"/>
                <w:szCs w:val="14"/>
              </w:rPr>
              <w:t>Medicine or Biological:</w:t>
            </w:r>
          </w:p>
          <w:p w14:paraId="5F822635" w14:textId="77777777" w:rsidR="00E9006B" w:rsidRPr="00C75133" w:rsidRDefault="00E9006B" w:rsidP="00E9006B">
            <w:pPr>
              <w:rPr>
                <w:i/>
                <w:sz w:val="14"/>
                <w:szCs w:val="14"/>
              </w:rPr>
            </w:pPr>
            <w:r w:rsidRPr="00C75133">
              <w:rPr>
                <w:i/>
                <w:sz w:val="14"/>
                <w:szCs w:val="14"/>
              </w:rPr>
              <w:t>• Select the trial phase(s) for the medicine or biologicals under investigation.</w:t>
            </w:r>
          </w:p>
          <w:p w14:paraId="1F00AB44" w14:textId="77777777" w:rsidR="00E9006B" w:rsidRPr="00C75133" w:rsidRDefault="00E9006B" w:rsidP="00E9006B">
            <w:pPr>
              <w:rPr>
                <w:i/>
                <w:sz w:val="14"/>
                <w:szCs w:val="14"/>
              </w:rPr>
            </w:pPr>
            <w:r w:rsidRPr="00C75133">
              <w:rPr>
                <w:i/>
                <w:sz w:val="14"/>
                <w:szCs w:val="14"/>
              </w:rPr>
              <w:t>Medical Device:</w:t>
            </w:r>
          </w:p>
          <w:p w14:paraId="77B70FFD" w14:textId="77777777" w:rsidR="00E9006B" w:rsidRPr="00C75133" w:rsidRDefault="00E9006B" w:rsidP="00E9006B">
            <w:pPr>
              <w:rPr>
                <w:i/>
                <w:sz w:val="14"/>
                <w:szCs w:val="14"/>
              </w:rPr>
            </w:pPr>
            <w:r w:rsidRPr="00C75133">
              <w:rPr>
                <w:i/>
                <w:sz w:val="14"/>
                <w:szCs w:val="14"/>
              </w:rPr>
              <w:t>• If the trial is investigating a device, select the Device check box.</w:t>
            </w:r>
          </w:p>
          <w:p w14:paraId="44ED5745" w14:textId="77777777" w:rsidR="00E9006B" w:rsidRPr="00C75133" w:rsidRDefault="00E9006B" w:rsidP="00E9006B">
            <w:pPr>
              <w:rPr>
                <w:i/>
                <w:sz w:val="14"/>
                <w:szCs w:val="14"/>
              </w:rPr>
            </w:pPr>
            <w:r w:rsidRPr="00C75133">
              <w:rPr>
                <w:i/>
                <w:sz w:val="14"/>
                <w:szCs w:val="14"/>
              </w:rPr>
              <w:t>Bioavailability/Bioequivalence:</w:t>
            </w:r>
          </w:p>
          <w:p w14:paraId="6039BD5E" w14:textId="77777777" w:rsidR="00E9006B" w:rsidRPr="00C75133" w:rsidRDefault="00E9006B" w:rsidP="00E9006B">
            <w:pPr>
              <w:rPr>
                <w:i/>
                <w:sz w:val="14"/>
                <w:szCs w:val="14"/>
              </w:rPr>
            </w:pPr>
            <w:r w:rsidRPr="00C75133">
              <w:rPr>
                <w:i/>
                <w:sz w:val="14"/>
                <w:szCs w:val="14"/>
              </w:rPr>
              <w:t>• If the trial is investigating bioavailability or bioequivalence, select the Bioavailability/Bioequivalence check box.</w:t>
            </w:r>
          </w:p>
          <w:p w14:paraId="2222AE0B" w14:textId="77777777" w:rsidR="00E9006B" w:rsidRDefault="00E9006B" w:rsidP="00E9006B"/>
        </w:tc>
        <w:tc>
          <w:tcPr>
            <w:tcW w:w="4383" w:type="dxa"/>
            <w:tcBorders>
              <w:top w:val="single" w:sz="12" w:space="0" w:color="auto"/>
              <w:left w:val="single" w:sz="12" w:space="0" w:color="auto"/>
            </w:tcBorders>
            <w:shd w:val="clear" w:color="auto" w:fill="DEEAF6" w:themeFill="accent1" w:themeFillTint="33"/>
          </w:tcPr>
          <w:p w14:paraId="277BAF3E" w14:textId="77777777" w:rsidR="00E9006B" w:rsidRDefault="00E9006B" w:rsidP="000E507E">
            <w:r>
              <w:t>Phase 0</w:t>
            </w:r>
          </w:p>
        </w:tc>
        <w:tc>
          <w:tcPr>
            <w:tcW w:w="1504" w:type="dxa"/>
            <w:tcBorders>
              <w:top w:val="single" w:sz="12" w:space="0" w:color="auto"/>
              <w:bottom w:val="single" w:sz="4" w:space="0" w:color="auto"/>
              <w:right w:val="single" w:sz="12" w:space="0" w:color="auto"/>
            </w:tcBorders>
          </w:tcPr>
          <w:p w14:paraId="4EFEAFCB" w14:textId="77777777" w:rsidR="00E9006B" w:rsidRDefault="00761594" w:rsidP="00DC18A5">
            <w:pPr>
              <w:jc w:val="center"/>
            </w:pPr>
            <w:sdt>
              <w:sdtPr>
                <w:rPr>
                  <w:rFonts w:ascii="Arial" w:hAnsi="Arial" w:cs="Arial"/>
                </w:rPr>
                <w:id w:val="79024291"/>
                <w14:checkbox>
                  <w14:checked w14:val="0"/>
                  <w14:checkedState w14:val="2612" w14:font="MS Gothic"/>
                  <w14:uncheckedState w14:val="2610" w14:font="MS Gothic"/>
                </w14:checkbox>
              </w:sdtPr>
              <w:sdtEndPr/>
              <w:sdtContent>
                <w:r w:rsidR="00934474">
                  <w:rPr>
                    <w:rFonts w:ascii="MS Gothic" w:eastAsia="MS Gothic" w:hAnsi="MS Gothic" w:cs="Arial" w:hint="eastAsia"/>
                  </w:rPr>
                  <w:t>☐</w:t>
                </w:r>
              </w:sdtContent>
            </w:sdt>
          </w:p>
        </w:tc>
      </w:tr>
      <w:tr w:rsidR="00E9006B" w14:paraId="3BB19C8D" w14:textId="77777777" w:rsidTr="009618F6">
        <w:trPr>
          <w:trHeight w:val="5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6CD66F1" w14:textId="77777777" w:rsidR="00E9006B" w:rsidRDefault="00E9006B" w:rsidP="000E507E"/>
        </w:tc>
        <w:tc>
          <w:tcPr>
            <w:tcW w:w="4383" w:type="dxa"/>
            <w:tcBorders>
              <w:left w:val="single" w:sz="12" w:space="0" w:color="auto"/>
            </w:tcBorders>
            <w:shd w:val="clear" w:color="auto" w:fill="DEEAF6" w:themeFill="accent1" w:themeFillTint="33"/>
          </w:tcPr>
          <w:p w14:paraId="10F2D3F1" w14:textId="77777777" w:rsidR="00E9006B" w:rsidRDefault="00E9006B" w:rsidP="000E507E">
            <w:r>
              <w:t>Phase 1</w:t>
            </w:r>
          </w:p>
        </w:tc>
        <w:tc>
          <w:tcPr>
            <w:tcW w:w="1504" w:type="dxa"/>
            <w:tcBorders>
              <w:right w:val="single" w:sz="12" w:space="0" w:color="auto"/>
            </w:tcBorders>
          </w:tcPr>
          <w:p w14:paraId="4EB9745B" w14:textId="77777777" w:rsidR="00E9006B" w:rsidRDefault="00761594" w:rsidP="00DC18A5">
            <w:pPr>
              <w:jc w:val="center"/>
            </w:pPr>
            <w:sdt>
              <w:sdtPr>
                <w:rPr>
                  <w:rFonts w:ascii="Arial" w:hAnsi="Arial" w:cs="Arial"/>
                </w:rPr>
                <w:id w:val="174652979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E9006B" w14:paraId="73646911" w14:textId="77777777" w:rsidTr="009618F6">
        <w:trPr>
          <w:trHeight w:val="5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7CFB0BB" w14:textId="77777777" w:rsidR="00E9006B" w:rsidRDefault="00E9006B" w:rsidP="000E507E"/>
        </w:tc>
        <w:tc>
          <w:tcPr>
            <w:tcW w:w="4383" w:type="dxa"/>
            <w:tcBorders>
              <w:left w:val="single" w:sz="12" w:space="0" w:color="auto"/>
            </w:tcBorders>
            <w:shd w:val="clear" w:color="auto" w:fill="DEEAF6" w:themeFill="accent1" w:themeFillTint="33"/>
          </w:tcPr>
          <w:p w14:paraId="65BBB1CD" w14:textId="77777777" w:rsidR="00E9006B" w:rsidRDefault="00E9006B" w:rsidP="000E507E">
            <w:r>
              <w:t>Phase 2</w:t>
            </w:r>
          </w:p>
        </w:tc>
        <w:tc>
          <w:tcPr>
            <w:tcW w:w="1504" w:type="dxa"/>
            <w:tcBorders>
              <w:right w:val="single" w:sz="12" w:space="0" w:color="auto"/>
            </w:tcBorders>
          </w:tcPr>
          <w:p w14:paraId="6CA0E454" w14:textId="77777777" w:rsidR="00E9006B" w:rsidRDefault="00761594" w:rsidP="00DC18A5">
            <w:pPr>
              <w:jc w:val="center"/>
            </w:pPr>
            <w:sdt>
              <w:sdtPr>
                <w:rPr>
                  <w:rFonts w:ascii="Arial" w:hAnsi="Arial" w:cs="Arial"/>
                </w:rPr>
                <w:id w:val="-2124295997"/>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E9006B" w14:paraId="0F028EC4" w14:textId="77777777" w:rsidTr="009618F6">
        <w:trPr>
          <w:trHeight w:val="5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E1FA96F" w14:textId="77777777" w:rsidR="00E9006B" w:rsidRDefault="00E9006B" w:rsidP="000E507E"/>
        </w:tc>
        <w:tc>
          <w:tcPr>
            <w:tcW w:w="4383" w:type="dxa"/>
            <w:tcBorders>
              <w:left w:val="single" w:sz="12" w:space="0" w:color="auto"/>
            </w:tcBorders>
            <w:shd w:val="clear" w:color="auto" w:fill="DEEAF6" w:themeFill="accent1" w:themeFillTint="33"/>
          </w:tcPr>
          <w:p w14:paraId="4FB3F5B1" w14:textId="77777777" w:rsidR="00E9006B" w:rsidRDefault="00E9006B" w:rsidP="000E507E">
            <w:r>
              <w:t>Phase 3</w:t>
            </w:r>
          </w:p>
        </w:tc>
        <w:tc>
          <w:tcPr>
            <w:tcW w:w="1504" w:type="dxa"/>
            <w:tcBorders>
              <w:bottom w:val="single" w:sz="4" w:space="0" w:color="auto"/>
              <w:right w:val="single" w:sz="12" w:space="0" w:color="auto"/>
            </w:tcBorders>
          </w:tcPr>
          <w:p w14:paraId="45E57692" w14:textId="77777777" w:rsidR="00E9006B" w:rsidRDefault="00761594" w:rsidP="00DC18A5">
            <w:pPr>
              <w:jc w:val="center"/>
            </w:pPr>
            <w:sdt>
              <w:sdtPr>
                <w:rPr>
                  <w:rFonts w:ascii="Arial" w:hAnsi="Arial" w:cs="Arial"/>
                </w:rPr>
                <w:id w:val="625124302"/>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E9006B" w14:paraId="12C9D252" w14:textId="77777777" w:rsidTr="009618F6">
        <w:trPr>
          <w:trHeight w:val="5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02BB2DE" w14:textId="77777777" w:rsidR="00E9006B" w:rsidRDefault="00E9006B" w:rsidP="000E507E"/>
        </w:tc>
        <w:tc>
          <w:tcPr>
            <w:tcW w:w="4383" w:type="dxa"/>
            <w:tcBorders>
              <w:left w:val="single" w:sz="12" w:space="0" w:color="auto"/>
            </w:tcBorders>
            <w:shd w:val="clear" w:color="auto" w:fill="DEEAF6" w:themeFill="accent1" w:themeFillTint="33"/>
          </w:tcPr>
          <w:p w14:paraId="5779DB4B" w14:textId="77777777" w:rsidR="00E9006B" w:rsidRDefault="00E9006B" w:rsidP="000E507E">
            <w:r>
              <w:t>Phase 4</w:t>
            </w:r>
          </w:p>
        </w:tc>
        <w:tc>
          <w:tcPr>
            <w:tcW w:w="1504" w:type="dxa"/>
            <w:tcBorders>
              <w:right w:val="single" w:sz="12" w:space="0" w:color="auto"/>
            </w:tcBorders>
          </w:tcPr>
          <w:p w14:paraId="78DEB4C5" w14:textId="77777777" w:rsidR="00E9006B" w:rsidRDefault="00761594" w:rsidP="00DC18A5">
            <w:pPr>
              <w:jc w:val="center"/>
            </w:pPr>
            <w:sdt>
              <w:sdtPr>
                <w:rPr>
                  <w:rFonts w:ascii="Arial" w:hAnsi="Arial" w:cs="Arial"/>
                </w:rPr>
                <w:id w:val="1965926420"/>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E9006B" w14:paraId="334BB971" w14:textId="77777777" w:rsidTr="009618F6">
        <w:trPr>
          <w:trHeight w:val="5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39644DE" w14:textId="77777777" w:rsidR="00E9006B" w:rsidRDefault="00E9006B" w:rsidP="000E507E"/>
        </w:tc>
        <w:tc>
          <w:tcPr>
            <w:tcW w:w="4383" w:type="dxa"/>
            <w:tcBorders>
              <w:left w:val="single" w:sz="12" w:space="0" w:color="auto"/>
            </w:tcBorders>
            <w:shd w:val="clear" w:color="auto" w:fill="DEEAF6" w:themeFill="accent1" w:themeFillTint="33"/>
          </w:tcPr>
          <w:p w14:paraId="16DCD184" w14:textId="2193E3D1" w:rsidR="00E9006B" w:rsidRDefault="00E9006B" w:rsidP="000E507E">
            <w:r>
              <w:t>Bioequivalence</w:t>
            </w:r>
          </w:p>
        </w:tc>
        <w:tc>
          <w:tcPr>
            <w:tcW w:w="1504" w:type="dxa"/>
            <w:tcBorders>
              <w:right w:val="single" w:sz="12" w:space="0" w:color="auto"/>
            </w:tcBorders>
          </w:tcPr>
          <w:p w14:paraId="305E78C4" w14:textId="77777777" w:rsidR="00E9006B" w:rsidRDefault="00761594" w:rsidP="00DC18A5">
            <w:pPr>
              <w:jc w:val="center"/>
            </w:pPr>
            <w:sdt>
              <w:sdtPr>
                <w:rPr>
                  <w:rFonts w:ascii="Arial" w:hAnsi="Arial" w:cs="Arial"/>
                </w:rPr>
                <w:id w:val="1908186913"/>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FE196A" w14:paraId="655F00CC" w14:textId="77777777" w:rsidTr="0010420E">
        <w:trPr>
          <w:trHeight w:val="104"/>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5C1AD72D" w14:textId="1CDDECFF" w:rsidR="00FE196A" w:rsidRDefault="00FE196A" w:rsidP="000E507E">
            <w:r>
              <w:t>Is this a First in Human Trial?</w:t>
            </w:r>
          </w:p>
        </w:tc>
        <w:tc>
          <w:tcPr>
            <w:tcW w:w="4383" w:type="dxa"/>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612CEFD9" w14:textId="24580497" w:rsidR="00FE196A" w:rsidRDefault="00FE196A" w:rsidP="000E507E">
            <w:r>
              <w:t>Yes</w:t>
            </w:r>
          </w:p>
        </w:tc>
        <w:tc>
          <w:tcPr>
            <w:tcW w:w="1504" w:type="dxa"/>
            <w:tcBorders>
              <w:top w:val="single" w:sz="12" w:space="0" w:color="auto"/>
              <w:left w:val="single" w:sz="4" w:space="0" w:color="auto"/>
              <w:bottom w:val="single" w:sz="4" w:space="0" w:color="auto"/>
              <w:right w:val="single" w:sz="12" w:space="0" w:color="auto"/>
            </w:tcBorders>
          </w:tcPr>
          <w:p w14:paraId="0CBDB896" w14:textId="0A92239E" w:rsidR="00FE196A" w:rsidRDefault="00761594" w:rsidP="0010420E">
            <w:pPr>
              <w:jc w:val="center"/>
            </w:pPr>
            <w:sdt>
              <w:sdtPr>
                <w:rPr>
                  <w:rFonts w:ascii="Arial" w:hAnsi="Arial" w:cs="Arial"/>
                </w:rPr>
                <w:id w:val="-2000575761"/>
                <w14:checkbox>
                  <w14:checked w14:val="0"/>
                  <w14:checkedState w14:val="2612" w14:font="MS Gothic"/>
                  <w14:uncheckedState w14:val="2610" w14:font="MS Gothic"/>
                </w14:checkbox>
              </w:sdtPr>
              <w:sdtEndPr/>
              <w:sdtContent>
                <w:r w:rsidR="00FE196A">
                  <w:rPr>
                    <w:rFonts w:ascii="MS Gothic" w:eastAsia="MS Gothic" w:hAnsi="MS Gothic" w:cs="Arial" w:hint="eastAsia"/>
                  </w:rPr>
                  <w:t>☐</w:t>
                </w:r>
              </w:sdtContent>
            </w:sdt>
          </w:p>
        </w:tc>
      </w:tr>
      <w:tr w:rsidR="00FE196A" w14:paraId="1274CE49" w14:textId="77777777" w:rsidTr="0010420E">
        <w:trPr>
          <w:trHeight w:val="103"/>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585236DA" w14:textId="77777777" w:rsidR="00FE196A" w:rsidRDefault="00FE196A" w:rsidP="000E507E"/>
        </w:tc>
        <w:tc>
          <w:tcPr>
            <w:tcW w:w="4383" w:type="dxa"/>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5DEA069E" w14:textId="06B0626C" w:rsidR="00FE196A" w:rsidRDefault="00FE196A" w:rsidP="000E507E">
            <w:r>
              <w:t>No</w:t>
            </w:r>
          </w:p>
        </w:tc>
        <w:tc>
          <w:tcPr>
            <w:tcW w:w="1504" w:type="dxa"/>
            <w:tcBorders>
              <w:top w:val="single" w:sz="4" w:space="0" w:color="auto"/>
              <w:left w:val="single" w:sz="4" w:space="0" w:color="auto"/>
              <w:bottom w:val="single" w:sz="12" w:space="0" w:color="auto"/>
              <w:right w:val="single" w:sz="12" w:space="0" w:color="auto"/>
            </w:tcBorders>
          </w:tcPr>
          <w:p w14:paraId="650F2E6C" w14:textId="2FF4B8F5" w:rsidR="00FE196A" w:rsidRDefault="00761594" w:rsidP="0010420E">
            <w:pPr>
              <w:jc w:val="center"/>
            </w:pPr>
            <w:sdt>
              <w:sdtPr>
                <w:rPr>
                  <w:rFonts w:ascii="Arial" w:hAnsi="Arial" w:cs="Arial"/>
                </w:rPr>
                <w:id w:val="1777521070"/>
                <w14:checkbox>
                  <w14:checked w14:val="0"/>
                  <w14:checkedState w14:val="2612" w14:font="MS Gothic"/>
                  <w14:uncheckedState w14:val="2610" w14:font="MS Gothic"/>
                </w14:checkbox>
              </w:sdtPr>
              <w:sdtEndPr/>
              <w:sdtContent>
                <w:r w:rsidR="00FE196A">
                  <w:rPr>
                    <w:rFonts w:ascii="MS Gothic" w:eastAsia="MS Gothic" w:hAnsi="MS Gothic" w:cs="Arial" w:hint="eastAsia"/>
                  </w:rPr>
                  <w:t>☐</w:t>
                </w:r>
              </w:sdtContent>
            </w:sdt>
          </w:p>
        </w:tc>
      </w:tr>
      <w:tr w:rsidR="00FE196A" w14:paraId="43192F33" w14:textId="77777777" w:rsidTr="0010420E">
        <w:trPr>
          <w:trHeight w:val="519"/>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64D6BC56" w14:textId="77777777" w:rsidR="00FE196A" w:rsidRDefault="00FE196A" w:rsidP="000E507E">
            <w:r>
              <w:t>Has this trial, in part or as a whole, been halted/stopped/withdrawn o rejected in another country due to safety concerns?</w:t>
            </w:r>
          </w:p>
          <w:p w14:paraId="1F9ECDF1" w14:textId="7544A0B8" w:rsidR="00FE196A" w:rsidRDefault="00FE196A" w:rsidP="000E507E"/>
        </w:tc>
        <w:tc>
          <w:tcPr>
            <w:tcW w:w="4383" w:type="dxa"/>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54124D02" w14:textId="6F3EE85B" w:rsidR="00FE196A" w:rsidRDefault="00FE196A" w:rsidP="000E507E">
            <w:r>
              <w:t>Yes</w:t>
            </w:r>
          </w:p>
        </w:tc>
        <w:tc>
          <w:tcPr>
            <w:tcW w:w="1504" w:type="dxa"/>
            <w:tcBorders>
              <w:top w:val="single" w:sz="12" w:space="0" w:color="auto"/>
              <w:left w:val="single" w:sz="4" w:space="0" w:color="auto"/>
              <w:bottom w:val="single" w:sz="4" w:space="0" w:color="auto"/>
              <w:right w:val="single" w:sz="12" w:space="0" w:color="auto"/>
            </w:tcBorders>
          </w:tcPr>
          <w:p w14:paraId="2A4F666D" w14:textId="0C715954" w:rsidR="00FE196A" w:rsidRDefault="00761594" w:rsidP="0010420E">
            <w:pPr>
              <w:jc w:val="center"/>
            </w:pPr>
            <w:sdt>
              <w:sdtPr>
                <w:rPr>
                  <w:rFonts w:ascii="Arial" w:hAnsi="Arial" w:cs="Arial"/>
                </w:rPr>
                <w:id w:val="-1782634701"/>
                <w14:checkbox>
                  <w14:checked w14:val="0"/>
                  <w14:checkedState w14:val="2612" w14:font="MS Gothic"/>
                  <w14:uncheckedState w14:val="2610" w14:font="MS Gothic"/>
                </w14:checkbox>
              </w:sdtPr>
              <w:sdtEndPr/>
              <w:sdtContent>
                <w:r w:rsidR="00FE196A">
                  <w:rPr>
                    <w:rFonts w:ascii="MS Gothic" w:eastAsia="MS Gothic" w:hAnsi="MS Gothic" w:cs="Arial" w:hint="eastAsia"/>
                  </w:rPr>
                  <w:t>☐</w:t>
                </w:r>
              </w:sdtContent>
            </w:sdt>
          </w:p>
        </w:tc>
      </w:tr>
      <w:tr w:rsidR="00FE196A" w14:paraId="59D9B692" w14:textId="77777777" w:rsidTr="0010420E">
        <w:trPr>
          <w:trHeight w:val="518"/>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32F3F226" w14:textId="77777777" w:rsidR="00FE196A" w:rsidRDefault="00FE196A" w:rsidP="000E507E"/>
        </w:tc>
        <w:tc>
          <w:tcPr>
            <w:tcW w:w="4383" w:type="dxa"/>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6642C16B" w14:textId="111A12C2" w:rsidR="00FE196A" w:rsidRDefault="00FE196A" w:rsidP="000E507E">
            <w:r>
              <w:t>No</w:t>
            </w:r>
          </w:p>
        </w:tc>
        <w:tc>
          <w:tcPr>
            <w:tcW w:w="1504" w:type="dxa"/>
            <w:tcBorders>
              <w:top w:val="single" w:sz="4" w:space="0" w:color="auto"/>
              <w:left w:val="single" w:sz="4" w:space="0" w:color="auto"/>
              <w:bottom w:val="single" w:sz="12" w:space="0" w:color="auto"/>
              <w:right w:val="single" w:sz="12" w:space="0" w:color="auto"/>
            </w:tcBorders>
          </w:tcPr>
          <w:p w14:paraId="539D6FE0" w14:textId="66C6FB36" w:rsidR="00FE196A" w:rsidRDefault="00761594" w:rsidP="0010420E">
            <w:pPr>
              <w:jc w:val="center"/>
            </w:pPr>
            <w:sdt>
              <w:sdtPr>
                <w:rPr>
                  <w:rFonts w:ascii="Arial" w:hAnsi="Arial" w:cs="Arial"/>
                </w:rPr>
                <w:id w:val="1891222629"/>
                <w14:checkbox>
                  <w14:checked w14:val="0"/>
                  <w14:checkedState w14:val="2612" w14:font="MS Gothic"/>
                  <w14:uncheckedState w14:val="2610" w14:font="MS Gothic"/>
                </w14:checkbox>
              </w:sdtPr>
              <w:sdtEndPr/>
              <w:sdtContent>
                <w:r w:rsidR="00FE196A">
                  <w:rPr>
                    <w:rFonts w:ascii="MS Gothic" w:eastAsia="MS Gothic" w:hAnsi="MS Gothic" w:cs="Arial" w:hint="eastAsia"/>
                  </w:rPr>
                  <w:t>☐</w:t>
                </w:r>
              </w:sdtContent>
            </w:sdt>
          </w:p>
        </w:tc>
      </w:tr>
      <w:tr w:rsidR="00291FD9" w14:paraId="6D790CFE" w14:textId="77777777" w:rsidTr="009618F6">
        <w:trPr>
          <w:trHeight w:val="93"/>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12DFB61" w14:textId="77777777" w:rsidR="00291FD9" w:rsidRDefault="00291FD9" w:rsidP="000E507E">
            <w:r>
              <w:t>Total number of participants to be enrolled in the Trial</w:t>
            </w:r>
          </w:p>
          <w:p w14:paraId="6C1188DC" w14:textId="77777777" w:rsidR="00E9006B" w:rsidRPr="00E9006B" w:rsidRDefault="00E9006B" w:rsidP="009203A5">
            <w:pPr>
              <w:rPr>
                <w:sz w:val="14"/>
                <w:szCs w:val="14"/>
              </w:rPr>
            </w:pPr>
            <w:r w:rsidRPr="00C75133">
              <w:rPr>
                <w:i/>
                <w:sz w:val="14"/>
                <w:szCs w:val="14"/>
              </w:rPr>
              <w:t xml:space="preserve">Select a range of the estimated total number of participants to be enrolled in the trial in Australia from </w:t>
            </w:r>
            <w:r w:rsidR="009203A5">
              <w:rPr>
                <w:i/>
                <w:sz w:val="14"/>
                <w:szCs w:val="14"/>
              </w:rPr>
              <w:t>the</w:t>
            </w:r>
            <w:r w:rsidRPr="00C75133">
              <w:rPr>
                <w:i/>
                <w:sz w:val="14"/>
                <w:szCs w:val="14"/>
              </w:rPr>
              <w:t xml:space="preserve"> list.</w:t>
            </w:r>
          </w:p>
        </w:tc>
        <w:tc>
          <w:tcPr>
            <w:tcW w:w="4383" w:type="dxa"/>
            <w:tcBorders>
              <w:top w:val="single" w:sz="12" w:space="0" w:color="auto"/>
              <w:left w:val="single" w:sz="12" w:space="0" w:color="auto"/>
            </w:tcBorders>
            <w:shd w:val="clear" w:color="auto" w:fill="DEEAF6" w:themeFill="accent1" w:themeFillTint="33"/>
          </w:tcPr>
          <w:p w14:paraId="77BC4AD7" w14:textId="77777777" w:rsidR="00291FD9" w:rsidRDefault="00291FD9" w:rsidP="000E507E">
            <w:r>
              <w:t>1-20</w:t>
            </w:r>
          </w:p>
        </w:tc>
        <w:tc>
          <w:tcPr>
            <w:tcW w:w="1504" w:type="dxa"/>
            <w:tcBorders>
              <w:top w:val="single" w:sz="12" w:space="0" w:color="auto"/>
              <w:right w:val="single" w:sz="12" w:space="0" w:color="auto"/>
            </w:tcBorders>
          </w:tcPr>
          <w:p w14:paraId="0D90221B" w14:textId="77777777" w:rsidR="00291FD9" w:rsidRDefault="00761594" w:rsidP="00DC18A5">
            <w:pPr>
              <w:jc w:val="center"/>
            </w:pPr>
            <w:sdt>
              <w:sdtPr>
                <w:rPr>
                  <w:rFonts w:ascii="Arial" w:hAnsi="Arial" w:cs="Arial"/>
                </w:rPr>
                <w:id w:val="77360462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7C812D8F" w14:textId="77777777" w:rsidTr="009618F6">
        <w:trPr>
          <w:trHeight w:val="89"/>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7F46C66" w14:textId="77777777" w:rsidR="00291FD9" w:rsidRDefault="00291FD9" w:rsidP="000E507E"/>
        </w:tc>
        <w:tc>
          <w:tcPr>
            <w:tcW w:w="4383" w:type="dxa"/>
            <w:tcBorders>
              <w:left w:val="single" w:sz="12" w:space="0" w:color="auto"/>
            </w:tcBorders>
            <w:shd w:val="clear" w:color="auto" w:fill="DEEAF6" w:themeFill="accent1" w:themeFillTint="33"/>
          </w:tcPr>
          <w:p w14:paraId="56EF7645" w14:textId="77777777" w:rsidR="00291FD9" w:rsidRDefault="00291FD9" w:rsidP="000E507E">
            <w:r>
              <w:t>21-50</w:t>
            </w:r>
          </w:p>
        </w:tc>
        <w:tc>
          <w:tcPr>
            <w:tcW w:w="1504" w:type="dxa"/>
            <w:tcBorders>
              <w:right w:val="single" w:sz="12" w:space="0" w:color="auto"/>
            </w:tcBorders>
          </w:tcPr>
          <w:p w14:paraId="3B992084" w14:textId="77777777" w:rsidR="00291FD9" w:rsidRDefault="00761594" w:rsidP="00DC18A5">
            <w:pPr>
              <w:jc w:val="center"/>
            </w:pPr>
            <w:sdt>
              <w:sdtPr>
                <w:rPr>
                  <w:rFonts w:ascii="Arial" w:hAnsi="Arial" w:cs="Arial"/>
                </w:rPr>
                <w:id w:val="142859098"/>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7090A3CD" w14:textId="77777777" w:rsidTr="009618F6">
        <w:trPr>
          <w:trHeight w:val="89"/>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2BDBD57" w14:textId="77777777" w:rsidR="00291FD9" w:rsidRDefault="00291FD9" w:rsidP="000E507E"/>
        </w:tc>
        <w:tc>
          <w:tcPr>
            <w:tcW w:w="4383" w:type="dxa"/>
            <w:tcBorders>
              <w:left w:val="single" w:sz="12" w:space="0" w:color="auto"/>
            </w:tcBorders>
            <w:shd w:val="clear" w:color="auto" w:fill="DEEAF6" w:themeFill="accent1" w:themeFillTint="33"/>
          </w:tcPr>
          <w:p w14:paraId="441565C8" w14:textId="77777777" w:rsidR="00291FD9" w:rsidRDefault="00291FD9" w:rsidP="000E507E">
            <w:r>
              <w:t>51-200</w:t>
            </w:r>
          </w:p>
        </w:tc>
        <w:tc>
          <w:tcPr>
            <w:tcW w:w="1504" w:type="dxa"/>
            <w:tcBorders>
              <w:right w:val="single" w:sz="12" w:space="0" w:color="auto"/>
            </w:tcBorders>
          </w:tcPr>
          <w:p w14:paraId="03EE85D3" w14:textId="77777777" w:rsidR="00291FD9" w:rsidRDefault="00761594" w:rsidP="00DC18A5">
            <w:pPr>
              <w:jc w:val="center"/>
            </w:pPr>
            <w:sdt>
              <w:sdtPr>
                <w:rPr>
                  <w:rFonts w:ascii="Arial" w:hAnsi="Arial" w:cs="Arial"/>
                </w:rPr>
                <w:id w:val="1822771654"/>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6E9C9FB8" w14:textId="77777777" w:rsidTr="009618F6">
        <w:trPr>
          <w:trHeight w:val="89"/>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7E8D97E" w14:textId="77777777" w:rsidR="00291FD9" w:rsidRDefault="00291FD9" w:rsidP="000E507E"/>
        </w:tc>
        <w:tc>
          <w:tcPr>
            <w:tcW w:w="4383" w:type="dxa"/>
            <w:tcBorders>
              <w:left w:val="single" w:sz="12" w:space="0" w:color="auto"/>
            </w:tcBorders>
            <w:shd w:val="clear" w:color="auto" w:fill="DEEAF6" w:themeFill="accent1" w:themeFillTint="33"/>
          </w:tcPr>
          <w:p w14:paraId="3AECB7E0" w14:textId="77777777" w:rsidR="00291FD9" w:rsidRDefault="00291FD9" w:rsidP="000E507E">
            <w:r>
              <w:t>201-500</w:t>
            </w:r>
          </w:p>
        </w:tc>
        <w:tc>
          <w:tcPr>
            <w:tcW w:w="1504" w:type="dxa"/>
            <w:tcBorders>
              <w:right w:val="single" w:sz="12" w:space="0" w:color="auto"/>
            </w:tcBorders>
          </w:tcPr>
          <w:p w14:paraId="2656E504" w14:textId="77777777" w:rsidR="00291FD9" w:rsidRDefault="00761594" w:rsidP="00DC18A5">
            <w:pPr>
              <w:jc w:val="center"/>
            </w:pPr>
            <w:sdt>
              <w:sdtPr>
                <w:rPr>
                  <w:rFonts w:ascii="Arial" w:hAnsi="Arial" w:cs="Arial"/>
                </w:rPr>
                <w:id w:val="-1957620811"/>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291FD9" w14:paraId="0523B550" w14:textId="77777777" w:rsidTr="009618F6">
        <w:trPr>
          <w:trHeight w:val="89"/>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9A84ACF" w14:textId="77777777" w:rsidR="00291FD9" w:rsidRDefault="00291FD9" w:rsidP="000E507E"/>
        </w:tc>
        <w:tc>
          <w:tcPr>
            <w:tcW w:w="4383" w:type="dxa"/>
            <w:tcBorders>
              <w:left w:val="single" w:sz="12" w:space="0" w:color="auto"/>
              <w:bottom w:val="single" w:sz="12" w:space="0" w:color="auto"/>
            </w:tcBorders>
            <w:shd w:val="clear" w:color="auto" w:fill="DEEAF6" w:themeFill="accent1" w:themeFillTint="33"/>
          </w:tcPr>
          <w:p w14:paraId="184AAF82" w14:textId="77777777" w:rsidR="00291FD9" w:rsidRDefault="00291FD9" w:rsidP="000E507E">
            <w:r>
              <w:t>501 +</w:t>
            </w:r>
          </w:p>
        </w:tc>
        <w:tc>
          <w:tcPr>
            <w:tcW w:w="1504" w:type="dxa"/>
            <w:tcBorders>
              <w:bottom w:val="single" w:sz="12" w:space="0" w:color="auto"/>
              <w:right w:val="single" w:sz="12" w:space="0" w:color="auto"/>
            </w:tcBorders>
          </w:tcPr>
          <w:p w14:paraId="043BCC92" w14:textId="77777777" w:rsidR="00291FD9" w:rsidRDefault="00761594" w:rsidP="00DC18A5">
            <w:pPr>
              <w:jc w:val="center"/>
            </w:pPr>
            <w:sdt>
              <w:sdtPr>
                <w:rPr>
                  <w:rFonts w:ascii="Arial" w:hAnsi="Arial" w:cs="Arial"/>
                </w:rPr>
                <w:id w:val="137025823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6C500938" w14:textId="77777777" w:rsidTr="009618F6">
        <w:trPr>
          <w:trHeight w:val="27"/>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5EF8159" w14:textId="77777777" w:rsidR="00123EE4" w:rsidRDefault="00123EE4" w:rsidP="000E507E">
            <w:r>
              <w:t>Therapeutic Area</w:t>
            </w:r>
          </w:p>
          <w:p w14:paraId="10421185" w14:textId="77777777" w:rsidR="00E9006B" w:rsidRPr="00C75133" w:rsidRDefault="00E9006B" w:rsidP="009203A5">
            <w:pPr>
              <w:rPr>
                <w:i/>
                <w:sz w:val="14"/>
                <w:szCs w:val="14"/>
              </w:rPr>
            </w:pPr>
            <w:r w:rsidRPr="00C75133">
              <w:rPr>
                <w:i/>
                <w:sz w:val="14"/>
                <w:szCs w:val="14"/>
              </w:rPr>
              <w:t>Select the therapeutic area for the investigational product from the list.</w:t>
            </w:r>
          </w:p>
        </w:tc>
        <w:tc>
          <w:tcPr>
            <w:tcW w:w="4383" w:type="dxa"/>
            <w:tcBorders>
              <w:top w:val="single" w:sz="12" w:space="0" w:color="auto"/>
              <w:left w:val="single" w:sz="12" w:space="0" w:color="auto"/>
            </w:tcBorders>
            <w:shd w:val="clear" w:color="auto" w:fill="DEEAF6" w:themeFill="accent1" w:themeFillTint="33"/>
          </w:tcPr>
          <w:p w14:paraId="51A6DB28" w14:textId="77777777" w:rsidR="00123EE4" w:rsidRDefault="00123EE4" w:rsidP="000E507E">
            <w:r>
              <w:t>Cardiovascular System</w:t>
            </w:r>
          </w:p>
        </w:tc>
        <w:tc>
          <w:tcPr>
            <w:tcW w:w="1504" w:type="dxa"/>
            <w:tcBorders>
              <w:top w:val="single" w:sz="12" w:space="0" w:color="auto"/>
              <w:right w:val="single" w:sz="12" w:space="0" w:color="auto"/>
            </w:tcBorders>
          </w:tcPr>
          <w:p w14:paraId="09325E15" w14:textId="77777777" w:rsidR="00123EE4" w:rsidRDefault="00761594" w:rsidP="00DC18A5">
            <w:pPr>
              <w:jc w:val="center"/>
            </w:pPr>
            <w:sdt>
              <w:sdtPr>
                <w:rPr>
                  <w:rFonts w:ascii="Arial" w:hAnsi="Arial" w:cs="Arial"/>
                </w:rPr>
                <w:id w:val="60526429"/>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233F6D73"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57E8F05" w14:textId="77777777" w:rsidR="00123EE4" w:rsidRDefault="00123EE4" w:rsidP="000E507E"/>
        </w:tc>
        <w:tc>
          <w:tcPr>
            <w:tcW w:w="4383" w:type="dxa"/>
            <w:tcBorders>
              <w:left w:val="single" w:sz="12" w:space="0" w:color="auto"/>
            </w:tcBorders>
            <w:shd w:val="clear" w:color="auto" w:fill="DEEAF6" w:themeFill="accent1" w:themeFillTint="33"/>
          </w:tcPr>
          <w:p w14:paraId="73419F62" w14:textId="77777777" w:rsidR="00123EE4" w:rsidRDefault="00123EE4" w:rsidP="000E507E">
            <w:r>
              <w:t>Central Nervous System</w:t>
            </w:r>
          </w:p>
        </w:tc>
        <w:tc>
          <w:tcPr>
            <w:tcW w:w="1504" w:type="dxa"/>
            <w:tcBorders>
              <w:right w:val="single" w:sz="12" w:space="0" w:color="auto"/>
            </w:tcBorders>
          </w:tcPr>
          <w:p w14:paraId="378C7A5F" w14:textId="77777777" w:rsidR="00123EE4" w:rsidRDefault="00761594" w:rsidP="00DC18A5">
            <w:pPr>
              <w:jc w:val="center"/>
            </w:pPr>
            <w:sdt>
              <w:sdtPr>
                <w:rPr>
                  <w:rFonts w:ascii="Arial" w:hAnsi="Arial" w:cs="Arial"/>
                </w:rPr>
                <w:id w:val="970406620"/>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550DEB44"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3568D92" w14:textId="77777777" w:rsidR="00123EE4" w:rsidRDefault="00123EE4" w:rsidP="000E507E"/>
        </w:tc>
        <w:tc>
          <w:tcPr>
            <w:tcW w:w="4383" w:type="dxa"/>
            <w:tcBorders>
              <w:left w:val="single" w:sz="12" w:space="0" w:color="auto"/>
            </w:tcBorders>
            <w:shd w:val="clear" w:color="auto" w:fill="DEEAF6" w:themeFill="accent1" w:themeFillTint="33"/>
          </w:tcPr>
          <w:p w14:paraId="3A820E1B" w14:textId="77777777" w:rsidR="00123EE4" w:rsidRDefault="00123EE4" w:rsidP="000E507E">
            <w:r>
              <w:t>Ear / Nose / Throat</w:t>
            </w:r>
          </w:p>
        </w:tc>
        <w:tc>
          <w:tcPr>
            <w:tcW w:w="1504" w:type="dxa"/>
            <w:tcBorders>
              <w:right w:val="single" w:sz="12" w:space="0" w:color="auto"/>
            </w:tcBorders>
          </w:tcPr>
          <w:p w14:paraId="2A63E326" w14:textId="77777777" w:rsidR="00123EE4" w:rsidRDefault="00761594" w:rsidP="00DC18A5">
            <w:pPr>
              <w:jc w:val="center"/>
            </w:pPr>
            <w:sdt>
              <w:sdtPr>
                <w:rPr>
                  <w:rFonts w:ascii="Arial" w:hAnsi="Arial" w:cs="Arial"/>
                </w:rPr>
                <w:id w:val="1778679552"/>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3EEE5F47"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2076DF7" w14:textId="77777777" w:rsidR="00123EE4" w:rsidRDefault="00123EE4" w:rsidP="000E507E"/>
        </w:tc>
        <w:tc>
          <w:tcPr>
            <w:tcW w:w="4383" w:type="dxa"/>
            <w:tcBorders>
              <w:left w:val="single" w:sz="12" w:space="0" w:color="auto"/>
            </w:tcBorders>
            <w:shd w:val="clear" w:color="auto" w:fill="DEEAF6" w:themeFill="accent1" w:themeFillTint="33"/>
          </w:tcPr>
          <w:p w14:paraId="4212638A" w14:textId="77777777" w:rsidR="00123EE4" w:rsidRDefault="00123EE4" w:rsidP="000E507E">
            <w:r>
              <w:t>Eye</w:t>
            </w:r>
          </w:p>
        </w:tc>
        <w:tc>
          <w:tcPr>
            <w:tcW w:w="1504" w:type="dxa"/>
            <w:tcBorders>
              <w:right w:val="single" w:sz="12" w:space="0" w:color="auto"/>
            </w:tcBorders>
          </w:tcPr>
          <w:p w14:paraId="5681718F" w14:textId="77777777" w:rsidR="00123EE4" w:rsidRDefault="00761594" w:rsidP="00DC18A5">
            <w:pPr>
              <w:jc w:val="center"/>
            </w:pPr>
            <w:sdt>
              <w:sdtPr>
                <w:rPr>
                  <w:rFonts w:ascii="Arial" w:hAnsi="Arial" w:cs="Arial"/>
                </w:rPr>
                <w:id w:val="1965611872"/>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733A9545"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9CA08F3" w14:textId="77777777" w:rsidR="00123EE4" w:rsidRDefault="00123EE4" w:rsidP="000E507E"/>
        </w:tc>
        <w:tc>
          <w:tcPr>
            <w:tcW w:w="4383" w:type="dxa"/>
            <w:tcBorders>
              <w:left w:val="single" w:sz="12" w:space="0" w:color="auto"/>
            </w:tcBorders>
            <w:shd w:val="clear" w:color="auto" w:fill="DEEAF6" w:themeFill="accent1" w:themeFillTint="33"/>
          </w:tcPr>
          <w:p w14:paraId="36C62A2B" w14:textId="77777777" w:rsidR="00123EE4" w:rsidRDefault="00123EE4" w:rsidP="000E507E">
            <w:r>
              <w:t>Gastrointestinal System</w:t>
            </w:r>
          </w:p>
        </w:tc>
        <w:tc>
          <w:tcPr>
            <w:tcW w:w="1504" w:type="dxa"/>
            <w:tcBorders>
              <w:right w:val="single" w:sz="12" w:space="0" w:color="auto"/>
            </w:tcBorders>
          </w:tcPr>
          <w:p w14:paraId="6B4C8FEE" w14:textId="77777777" w:rsidR="00123EE4" w:rsidRDefault="00761594" w:rsidP="00DC18A5">
            <w:pPr>
              <w:jc w:val="center"/>
            </w:pPr>
            <w:sdt>
              <w:sdtPr>
                <w:rPr>
                  <w:rFonts w:ascii="Arial" w:hAnsi="Arial" w:cs="Arial"/>
                </w:rPr>
                <w:id w:val="1268737984"/>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4E12ED41"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97D62FE" w14:textId="77777777" w:rsidR="00123EE4" w:rsidRDefault="00123EE4" w:rsidP="000E507E"/>
        </w:tc>
        <w:tc>
          <w:tcPr>
            <w:tcW w:w="4383" w:type="dxa"/>
            <w:tcBorders>
              <w:left w:val="single" w:sz="12" w:space="0" w:color="auto"/>
            </w:tcBorders>
            <w:shd w:val="clear" w:color="auto" w:fill="DEEAF6" w:themeFill="accent1" w:themeFillTint="33"/>
          </w:tcPr>
          <w:p w14:paraId="4A4B658B" w14:textId="77777777" w:rsidR="00123EE4" w:rsidRDefault="00123EE4" w:rsidP="000E507E">
            <w:r>
              <w:t>Genitourinary System</w:t>
            </w:r>
          </w:p>
        </w:tc>
        <w:tc>
          <w:tcPr>
            <w:tcW w:w="1504" w:type="dxa"/>
            <w:tcBorders>
              <w:right w:val="single" w:sz="12" w:space="0" w:color="auto"/>
            </w:tcBorders>
          </w:tcPr>
          <w:p w14:paraId="498352F9" w14:textId="77777777" w:rsidR="00123EE4" w:rsidRDefault="00761594" w:rsidP="00DC18A5">
            <w:pPr>
              <w:jc w:val="center"/>
            </w:pPr>
            <w:sdt>
              <w:sdtPr>
                <w:rPr>
                  <w:rFonts w:ascii="Arial" w:hAnsi="Arial" w:cs="Arial"/>
                </w:rPr>
                <w:id w:val="-1842546692"/>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5E89400F"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724A570" w14:textId="77777777" w:rsidR="00123EE4" w:rsidRDefault="00123EE4" w:rsidP="000E507E"/>
        </w:tc>
        <w:tc>
          <w:tcPr>
            <w:tcW w:w="4383" w:type="dxa"/>
            <w:tcBorders>
              <w:left w:val="single" w:sz="12" w:space="0" w:color="auto"/>
            </w:tcBorders>
            <w:shd w:val="clear" w:color="auto" w:fill="DEEAF6" w:themeFill="accent1" w:themeFillTint="33"/>
          </w:tcPr>
          <w:p w14:paraId="63EB96D2" w14:textId="77777777" w:rsidR="00123EE4" w:rsidRDefault="00123EE4" w:rsidP="000E507E">
            <w:r>
              <w:t>Immune System / Inflammation</w:t>
            </w:r>
          </w:p>
        </w:tc>
        <w:tc>
          <w:tcPr>
            <w:tcW w:w="1504" w:type="dxa"/>
            <w:tcBorders>
              <w:right w:val="single" w:sz="12" w:space="0" w:color="auto"/>
            </w:tcBorders>
          </w:tcPr>
          <w:p w14:paraId="6005EE06" w14:textId="77777777" w:rsidR="00123EE4" w:rsidRDefault="00761594" w:rsidP="00DC18A5">
            <w:pPr>
              <w:jc w:val="center"/>
            </w:pPr>
            <w:sdt>
              <w:sdtPr>
                <w:rPr>
                  <w:rFonts w:ascii="Arial" w:hAnsi="Arial" w:cs="Arial"/>
                </w:rPr>
                <w:id w:val="-13642017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36662760"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26B5E28" w14:textId="77777777" w:rsidR="00123EE4" w:rsidRDefault="00123EE4" w:rsidP="000E507E"/>
        </w:tc>
        <w:tc>
          <w:tcPr>
            <w:tcW w:w="4383" w:type="dxa"/>
            <w:tcBorders>
              <w:left w:val="single" w:sz="12" w:space="0" w:color="auto"/>
            </w:tcBorders>
            <w:shd w:val="clear" w:color="auto" w:fill="DEEAF6" w:themeFill="accent1" w:themeFillTint="33"/>
          </w:tcPr>
          <w:p w14:paraId="7C081525" w14:textId="77777777" w:rsidR="00123EE4" w:rsidRDefault="00123EE4" w:rsidP="000E507E">
            <w:r>
              <w:t>Infections</w:t>
            </w:r>
          </w:p>
        </w:tc>
        <w:tc>
          <w:tcPr>
            <w:tcW w:w="1504" w:type="dxa"/>
            <w:tcBorders>
              <w:right w:val="single" w:sz="12" w:space="0" w:color="auto"/>
            </w:tcBorders>
          </w:tcPr>
          <w:p w14:paraId="5D202CDE" w14:textId="77777777" w:rsidR="00123EE4" w:rsidRDefault="00761594" w:rsidP="00DC18A5">
            <w:pPr>
              <w:jc w:val="center"/>
            </w:pPr>
            <w:sdt>
              <w:sdtPr>
                <w:rPr>
                  <w:rFonts w:ascii="Arial" w:hAnsi="Arial" w:cs="Arial"/>
                </w:rPr>
                <w:id w:val="234288322"/>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5888ED37"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80168D7" w14:textId="77777777" w:rsidR="00123EE4" w:rsidRDefault="00123EE4" w:rsidP="000E507E"/>
        </w:tc>
        <w:tc>
          <w:tcPr>
            <w:tcW w:w="4383" w:type="dxa"/>
            <w:tcBorders>
              <w:left w:val="single" w:sz="12" w:space="0" w:color="auto"/>
            </w:tcBorders>
            <w:shd w:val="clear" w:color="auto" w:fill="DEEAF6" w:themeFill="accent1" w:themeFillTint="33"/>
          </w:tcPr>
          <w:p w14:paraId="391FC737" w14:textId="77777777" w:rsidR="00123EE4" w:rsidRDefault="00123EE4" w:rsidP="000E507E">
            <w:r>
              <w:t>Multiple indications</w:t>
            </w:r>
          </w:p>
        </w:tc>
        <w:tc>
          <w:tcPr>
            <w:tcW w:w="1504" w:type="dxa"/>
            <w:tcBorders>
              <w:right w:val="single" w:sz="12" w:space="0" w:color="auto"/>
            </w:tcBorders>
          </w:tcPr>
          <w:p w14:paraId="132A4AEC" w14:textId="77777777" w:rsidR="00123EE4" w:rsidRDefault="00761594" w:rsidP="00DC18A5">
            <w:pPr>
              <w:jc w:val="center"/>
            </w:pPr>
            <w:sdt>
              <w:sdtPr>
                <w:rPr>
                  <w:rFonts w:ascii="Arial" w:hAnsi="Arial" w:cs="Arial"/>
                </w:rPr>
                <w:id w:val="42076563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017A4A45"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8013AA3" w14:textId="77777777" w:rsidR="00123EE4" w:rsidRDefault="00123EE4" w:rsidP="000E507E"/>
        </w:tc>
        <w:tc>
          <w:tcPr>
            <w:tcW w:w="4383" w:type="dxa"/>
            <w:tcBorders>
              <w:left w:val="single" w:sz="12" w:space="0" w:color="auto"/>
            </w:tcBorders>
            <w:shd w:val="clear" w:color="auto" w:fill="DEEAF6" w:themeFill="accent1" w:themeFillTint="33"/>
          </w:tcPr>
          <w:p w14:paraId="02334906" w14:textId="77777777" w:rsidR="00123EE4" w:rsidRDefault="00123EE4" w:rsidP="000E507E">
            <w:r>
              <w:t>Musculoskeletal System</w:t>
            </w:r>
          </w:p>
        </w:tc>
        <w:tc>
          <w:tcPr>
            <w:tcW w:w="1504" w:type="dxa"/>
            <w:tcBorders>
              <w:right w:val="single" w:sz="12" w:space="0" w:color="auto"/>
            </w:tcBorders>
          </w:tcPr>
          <w:p w14:paraId="04851B70" w14:textId="77777777" w:rsidR="00123EE4" w:rsidRDefault="00761594" w:rsidP="00DC18A5">
            <w:pPr>
              <w:jc w:val="center"/>
            </w:pPr>
            <w:sdt>
              <w:sdtPr>
                <w:rPr>
                  <w:rFonts w:ascii="Arial" w:hAnsi="Arial" w:cs="Arial"/>
                </w:rPr>
                <w:id w:val="1196044125"/>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49F245FB"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B7FF47A" w14:textId="77777777" w:rsidR="00123EE4" w:rsidRDefault="00123EE4" w:rsidP="000E507E"/>
        </w:tc>
        <w:tc>
          <w:tcPr>
            <w:tcW w:w="4383" w:type="dxa"/>
            <w:tcBorders>
              <w:left w:val="single" w:sz="12" w:space="0" w:color="auto"/>
            </w:tcBorders>
            <w:shd w:val="clear" w:color="auto" w:fill="DEEAF6" w:themeFill="accent1" w:themeFillTint="33"/>
          </w:tcPr>
          <w:p w14:paraId="06D2B87B" w14:textId="77777777" w:rsidR="00123EE4" w:rsidRDefault="00123EE4" w:rsidP="000E507E">
            <w:r>
              <w:t>Neoplastic Disorder</w:t>
            </w:r>
          </w:p>
        </w:tc>
        <w:tc>
          <w:tcPr>
            <w:tcW w:w="1504" w:type="dxa"/>
            <w:tcBorders>
              <w:right w:val="single" w:sz="12" w:space="0" w:color="auto"/>
            </w:tcBorders>
          </w:tcPr>
          <w:p w14:paraId="5CFBFBA8" w14:textId="77777777" w:rsidR="00123EE4" w:rsidRDefault="00761594" w:rsidP="00DC18A5">
            <w:pPr>
              <w:jc w:val="center"/>
            </w:pPr>
            <w:sdt>
              <w:sdtPr>
                <w:rPr>
                  <w:rFonts w:ascii="Arial" w:hAnsi="Arial" w:cs="Arial"/>
                </w:rPr>
                <w:id w:val="137411995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1733E318"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E7381E0" w14:textId="77777777" w:rsidR="00123EE4" w:rsidRDefault="00123EE4" w:rsidP="000E507E"/>
        </w:tc>
        <w:tc>
          <w:tcPr>
            <w:tcW w:w="4383" w:type="dxa"/>
            <w:tcBorders>
              <w:left w:val="single" w:sz="12" w:space="0" w:color="auto"/>
            </w:tcBorders>
            <w:shd w:val="clear" w:color="auto" w:fill="DEEAF6" w:themeFill="accent1" w:themeFillTint="33"/>
          </w:tcPr>
          <w:p w14:paraId="604A6A74" w14:textId="77777777" w:rsidR="00123EE4" w:rsidRDefault="00123EE4" w:rsidP="000E507E">
            <w:r>
              <w:t>Other</w:t>
            </w:r>
          </w:p>
        </w:tc>
        <w:tc>
          <w:tcPr>
            <w:tcW w:w="1504" w:type="dxa"/>
            <w:tcBorders>
              <w:right w:val="single" w:sz="12" w:space="0" w:color="auto"/>
            </w:tcBorders>
          </w:tcPr>
          <w:p w14:paraId="21E2DC8D" w14:textId="77777777" w:rsidR="00123EE4" w:rsidRDefault="00761594" w:rsidP="00DC18A5">
            <w:pPr>
              <w:jc w:val="center"/>
            </w:pPr>
            <w:sdt>
              <w:sdtPr>
                <w:rPr>
                  <w:rFonts w:ascii="Arial" w:hAnsi="Arial" w:cs="Arial"/>
                </w:rPr>
                <w:id w:val="241846956"/>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7E5ECC33"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C9BC957" w14:textId="77777777" w:rsidR="00123EE4" w:rsidRDefault="00123EE4" w:rsidP="000E507E"/>
        </w:tc>
        <w:tc>
          <w:tcPr>
            <w:tcW w:w="4383" w:type="dxa"/>
            <w:tcBorders>
              <w:left w:val="single" w:sz="12" w:space="0" w:color="auto"/>
              <w:bottom w:val="single" w:sz="4" w:space="0" w:color="auto"/>
            </w:tcBorders>
            <w:shd w:val="clear" w:color="auto" w:fill="DEEAF6" w:themeFill="accent1" w:themeFillTint="33"/>
          </w:tcPr>
          <w:p w14:paraId="3F87DC3B" w14:textId="77777777" w:rsidR="00123EE4" w:rsidRDefault="00123EE4" w:rsidP="000E507E">
            <w:r>
              <w:t>Respiratory System</w:t>
            </w:r>
          </w:p>
        </w:tc>
        <w:tc>
          <w:tcPr>
            <w:tcW w:w="1504" w:type="dxa"/>
            <w:tcBorders>
              <w:bottom w:val="single" w:sz="4" w:space="0" w:color="auto"/>
              <w:right w:val="single" w:sz="12" w:space="0" w:color="auto"/>
            </w:tcBorders>
          </w:tcPr>
          <w:p w14:paraId="5A18A42A" w14:textId="77777777" w:rsidR="00123EE4" w:rsidRDefault="00761594" w:rsidP="00DC18A5">
            <w:pPr>
              <w:jc w:val="center"/>
            </w:pPr>
            <w:sdt>
              <w:sdtPr>
                <w:rPr>
                  <w:rFonts w:ascii="Arial" w:hAnsi="Arial" w:cs="Arial"/>
                </w:rPr>
                <w:id w:val="-258444068"/>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r w:rsidR="00123EE4" w14:paraId="783F6C17" w14:textId="77777777" w:rsidTr="009618F6">
        <w:trPr>
          <w:trHeight w:val="21"/>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5CCC4C7" w14:textId="77777777" w:rsidR="00123EE4" w:rsidRDefault="00123EE4" w:rsidP="000E507E"/>
        </w:tc>
        <w:tc>
          <w:tcPr>
            <w:tcW w:w="4383" w:type="dxa"/>
            <w:tcBorders>
              <w:left w:val="single" w:sz="12" w:space="0" w:color="auto"/>
              <w:bottom w:val="single" w:sz="12" w:space="0" w:color="auto"/>
            </w:tcBorders>
            <w:shd w:val="clear" w:color="auto" w:fill="DEEAF6" w:themeFill="accent1" w:themeFillTint="33"/>
          </w:tcPr>
          <w:p w14:paraId="6BA5D0B2" w14:textId="77777777" w:rsidR="00123EE4" w:rsidRDefault="00123EE4" w:rsidP="000E507E">
            <w:r>
              <w:t>Skin</w:t>
            </w:r>
          </w:p>
        </w:tc>
        <w:tc>
          <w:tcPr>
            <w:tcW w:w="1504" w:type="dxa"/>
            <w:tcBorders>
              <w:bottom w:val="single" w:sz="12" w:space="0" w:color="auto"/>
              <w:right w:val="single" w:sz="12" w:space="0" w:color="auto"/>
            </w:tcBorders>
          </w:tcPr>
          <w:p w14:paraId="534424AA" w14:textId="77777777" w:rsidR="00123EE4" w:rsidRDefault="00761594" w:rsidP="00DC18A5">
            <w:pPr>
              <w:jc w:val="center"/>
            </w:pPr>
            <w:sdt>
              <w:sdtPr>
                <w:rPr>
                  <w:rFonts w:ascii="Arial" w:hAnsi="Arial" w:cs="Arial"/>
                </w:rPr>
                <w:id w:val="-2005885828"/>
                <w14:checkbox>
                  <w14:checked w14:val="0"/>
                  <w14:checkedState w14:val="2612" w14:font="MS Gothic"/>
                  <w14:uncheckedState w14:val="2610" w14:font="MS Gothic"/>
                </w14:checkbox>
              </w:sdtPr>
              <w:sdtEndPr/>
              <w:sdtContent>
                <w:r w:rsidR="00DC18A5">
                  <w:rPr>
                    <w:rFonts w:ascii="MS Gothic" w:eastAsia="MS Gothic" w:hAnsi="MS Gothic" w:cs="Arial" w:hint="eastAsia"/>
                  </w:rPr>
                  <w:t>☐</w:t>
                </w:r>
              </w:sdtContent>
            </w:sdt>
          </w:p>
        </w:tc>
      </w:tr>
    </w:tbl>
    <w:p w14:paraId="3422A27F" w14:textId="77777777" w:rsidR="000E507E" w:rsidRDefault="000E507E" w:rsidP="000E507E"/>
    <w:p w14:paraId="2FC0AA98" w14:textId="77777777" w:rsidR="00DC18A5" w:rsidRDefault="00DC18A5">
      <w:r>
        <w:br w:type="page"/>
      </w:r>
    </w:p>
    <w:p w14:paraId="0D5D5580" w14:textId="77777777" w:rsidR="00DC18A5" w:rsidRPr="00FE653D" w:rsidRDefault="00B56AD6" w:rsidP="000E507E">
      <w:pPr>
        <w:rPr>
          <w:b/>
          <w:sz w:val="24"/>
          <w:szCs w:val="24"/>
          <w:u w:val="single"/>
        </w:rPr>
      </w:pPr>
      <w:r w:rsidRPr="00FE653D">
        <w:rPr>
          <w:b/>
          <w:sz w:val="24"/>
          <w:szCs w:val="24"/>
          <w:u w:val="single"/>
        </w:rPr>
        <w:t>Subsections A</w:t>
      </w:r>
      <w:r w:rsidR="00EE6106" w:rsidRPr="00FE653D">
        <w:rPr>
          <w:b/>
          <w:sz w:val="24"/>
          <w:szCs w:val="24"/>
          <w:u w:val="single"/>
        </w:rPr>
        <w:t xml:space="preserve"> </w:t>
      </w:r>
      <w:r w:rsidRPr="00FE653D">
        <w:rPr>
          <w:b/>
          <w:sz w:val="24"/>
          <w:szCs w:val="24"/>
          <w:u w:val="single"/>
        </w:rPr>
        <w:t>-</w:t>
      </w:r>
      <w:r w:rsidR="00EE6106" w:rsidRPr="00FE653D">
        <w:rPr>
          <w:b/>
          <w:sz w:val="24"/>
          <w:szCs w:val="24"/>
          <w:u w:val="single"/>
        </w:rPr>
        <w:t xml:space="preserve"> </w:t>
      </w:r>
      <w:r w:rsidRPr="00FE653D">
        <w:rPr>
          <w:b/>
          <w:sz w:val="24"/>
          <w:szCs w:val="24"/>
          <w:u w:val="single"/>
        </w:rPr>
        <w:t>K</w:t>
      </w:r>
    </w:p>
    <w:p w14:paraId="50A5BF87" w14:textId="77777777" w:rsidR="00DC18A5" w:rsidRDefault="00B56AD6" w:rsidP="000E507E">
      <w:pPr>
        <w:rPr>
          <w:b/>
        </w:rPr>
      </w:pPr>
      <w:r>
        <w:rPr>
          <w:b/>
        </w:rPr>
        <w:t>Involves the Use of a Medicine (A)</w:t>
      </w:r>
      <w:r w:rsidR="00DC18A5" w:rsidRPr="00DC18A5">
        <w:rPr>
          <w:b/>
        </w:rPr>
        <w:t>:</w:t>
      </w:r>
      <w:r w:rsidR="0020774D">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64898008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568575477"/>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01B18872" w14:textId="77777777" w:rsidR="00E845A7" w:rsidRDefault="00E845A7" w:rsidP="00E845A7">
      <w:pPr>
        <w:spacing w:after="0"/>
        <w:rPr>
          <w:sz w:val="18"/>
          <w:szCs w:val="18"/>
        </w:rPr>
      </w:pPr>
      <w:r w:rsidRPr="00E845A7">
        <w:rPr>
          <w:sz w:val="18"/>
          <w:szCs w:val="18"/>
        </w:rPr>
        <w:t>Each different medicine and each different medicine strength need</w:t>
      </w:r>
      <w:r w:rsidR="009B63DD">
        <w:rPr>
          <w:sz w:val="18"/>
          <w:szCs w:val="18"/>
        </w:rPr>
        <w:t>s</w:t>
      </w:r>
      <w:r w:rsidRPr="00E845A7">
        <w:rPr>
          <w:sz w:val="18"/>
          <w:szCs w:val="18"/>
        </w:rPr>
        <w:t xml:space="preserve"> separate entries</w:t>
      </w:r>
      <w:r>
        <w:rPr>
          <w:sz w:val="18"/>
          <w:szCs w:val="18"/>
        </w:rPr>
        <w:t xml:space="preserve"> </w:t>
      </w:r>
      <w:r w:rsidRPr="00E845A7">
        <w:rPr>
          <w:sz w:val="18"/>
          <w:szCs w:val="18"/>
        </w:rPr>
        <w:t>/</w:t>
      </w:r>
      <w:r>
        <w:rPr>
          <w:sz w:val="18"/>
          <w:szCs w:val="18"/>
        </w:rPr>
        <w:t xml:space="preserve"> </w:t>
      </w:r>
      <w:r w:rsidRPr="00E845A7">
        <w:rPr>
          <w:sz w:val="18"/>
          <w:szCs w:val="18"/>
        </w:rPr>
        <w:t xml:space="preserve">tables. </w:t>
      </w:r>
    </w:p>
    <w:p w14:paraId="12CC2E32" w14:textId="77777777" w:rsidR="00E845A7" w:rsidRDefault="00E845A7" w:rsidP="00E845A7">
      <w:pPr>
        <w:spacing w:after="0"/>
        <w:rPr>
          <w:sz w:val="18"/>
          <w:szCs w:val="18"/>
        </w:rPr>
      </w:pPr>
      <w:r>
        <w:rPr>
          <w:sz w:val="18"/>
          <w:szCs w:val="18"/>
        </w:rPr>
        <w:t>Copy and p</w:t>
      </w:r>
      <w:r w:rsidRPr="00E845A7">
        <w:rPr>
          <w:sz w:val="18"/>
          <w:szCs w:val="18"/>
        </w:rPr>
        <w:t>aste</w:t>
      </w:r>
      <w:r w:rsidR="009203A5">
        <w:rPr>
          <w:sz w:val="18"/>
          <w:szCs w:val="18"/>
        </w:rPr>
        <w:t xml:space="preserve"> (d</w:t>
      </w:r>
      <w:r>
        <w:rPr>
          <w:sz w:val="18"/>
          <w:szCs w:val="18"/>
        </w:rPr>
        <w:t>uplicate)</w:t>
      </w:r>
      <w:r w:rsidRPr="00E845A7">
        <w:rPr>
          <w:sz w:val="18"/>
          <w:szCs w:val="18"/>
        </w:rPr>
        <w:t xml:space="preserve"> this table below as often as needed. </w:t>
      </w:r>
    </w:p>
    <w:p w14:paraId="3E14F129" w14:textId="77777777" w:rsidR="004C452A" w:rsidRPr="00E845A7" w:rsidRDefault="004C452A" w:rsidP="00E845A7">
      <w:pPr>
        <w:spacing w:after="0"/>
        <w:rPr>
          <w:sz w:val="18"/>
          <w:szCs w:val="18"/>
        </w:rPr>
      </w:pPr>
    </w:p>
    <w:tbl>
      <w:tblPr>
        <w:tblStyle w:val="TableGrid"/>
        <w:tblW w:w="0" w:type="auto"/>
        <w:tblLook w:val="04A0" w:firstRow="1" w:lastRow="0" w:firstColumn="1" w:lastColumn="0" w:noHBand="0" w:noVBand="1"/>
      </w:tblPr>
      <w:tblGrid>
        <w:gridCol w:w="3110"/>
        <w:gridCol w:w="2688"/>
        <w:gridCol w:w="255"/>
        <w:gridCol w:w="1439"/>
        <w:gridCol w:w="1504"/>
      </w:tblGrid>
      <w:tr w:rsidR="00B56AD6" w14:paraId="23E84F3C"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47476D4" w14:textId="77777777" w:rsidR="00B56AD6" w:rsidRDefault="00EE6106" w:rsidP="00B56AD6">
            <w:r w:rsidRPr="00EE6106">
              <w:t>Trade</w:t>
            </w:r>
            <w:r>
              <w:t>/Product/Code Name</w:t>
            </w:r>
          </w:p>
          <w:p w14:paraId="42FF810D" w14:textId="77777777" w:rsidR="00EE6106" w:rsidRDefault="00EE6106" w:rsidP="00B56AD6">
            <w:pPr>
              <w:rPr>
                <w:i/>
                <w:sz w:val="14"/>
                <w:szCs w:val="14"/>
              </w:rPr>
            </w:pPr>
            <w:r w:rsidRPr="00EE6106">
              <w:rPr>
                <w:i/>
                <w:sz w:val="14"/>
                <w:szCs w:val="14"/>
              </w:rPr>
              <w:t>Enter an identifying name(s) of the medicine. If the product has a trade name, product name and code name, enter all three names in the format Trade/Product/Code Name.</w:t>
            </w:r>
          </w:p>
          <w:p w14:paraId="5F06A7FD" w14:textId="77777777" w:rsidR="00EE6106" w:rsidRPr="00EE6106" w:rsidRDefault="00EE6106" w:rsidP="00B56AD6">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1D676DB4" w14:textId="77777777" w:rsidR="00B56AD6" w:rsidRDefault="00B56AD6" w:rsidP="000003D5"/>
        </w:tc>
      </w:tr>
      <w:tr w:rsidR="00E845A7" w14:paraId="33BE0E3C" w14:textId="77777777" w:rsidTr="0010420E">
        <w:trPr>
          <w:trHeight w:val="363"/>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2347728" w14:textId="77777777" w:rsidR="00E845A7" w:rsidRDefault="00E845A7" w:rsidP="00B56AD6">
            <w:r>
              <w:t>Is this a combination product?</w:t>
            </w:r>
          </w:p>
          <w:p w14:paraId="51CC0283" w14:textId="77777777" w:rsidR="00E845A7" w:rsidRDefault="00E845A7" w:rsidP="00B56AD6">
            <w:pPr>
              <w:rPr>
                <w:i/>
                <w:sz w:val="14"/>
                <w:szCs w:val="14"/>
              </w:rPr>
            </w:pPr>
            <w:r w:rsidRPr="00EE6106">
              <w:rPr>
                <w:i/>
                <w:sz w:val="14"/>
                <w:szCs w:val="14"/>
              </w:rPr>
              <w:t>Select 'Yes' if the product is comprised of two (or more) active ingredients. Each active ingredient should be entered under ‘Formulation’ (see below).</w:t>
            </w:r>
          </w:p>
          <w:p w14:paraId="1A893249" w14:textId="77777777" w:rsidR="00E845A7" w:rsidRPr="00EE6106" w:rsidRDefault="00E845A7" w:rsidP="00B56AD6">
            <w:pPr>
              <w:rPr>
                <w:i/>
                <w:sz w:val="14"/>
                <w:szCs w:val="14"/>
              </w:rPr>
            </w:pPr>
          </w:p>
        </w:tc>
        <w:tc>
          <w:tcPr>
            <w:tcW w:w="4382" w:type="dxa"/>
            <w:gridSpan w:val="3"/>
            <w:tcBorders>
              <w:top w:val="single" w:sz="12" w:space="0" w:color="auto"/>
              <w:left w:val="single" w:sz="12" w:space="0" w:color="auto"/>
              <w:bottom w:val="single" w:sz="4" w:space="0" w:color="auto"/>
            </w:tcBorders>
            <w:shd w:val="clear" w:color="auto" w:fill="DEEAF6" w:themeFill="accent1" w:themeFillTint="33"/>
          </w:tcPr>
          <w:p w14:paraId="1C5AD411" w14:textId="77777777" w:rsidR="00E845A7" w:rsidRDefault="00E845A7" w:rsidP="000003D5">
            <w:r>
              <w:t>Yes</w:t>
            </w:r>
          </w:p>
        </w:tc>
        <w:tc>
          <w:tcPr>
            <w:tcW w:w="1504" w:type="dxa"/>
            <w:tcBorders>
              <w:top w:val="single" w:sz="12" w:space="0" w:color="auto"/>
              <w:bottom w:val="single" w:sz="4" w:space="0" w:color="auto"/>
              <w:right w:val="single" w:sz="12" w:space="0" w:color="auto"/>
            </w:tcBorders>
          </w:tcPr>
          <w:p w14:paraId="638656D5" w14:textId="77777777" w:rsidR="00E845A7" w:rsidRDefault="00761594" w:rsidP="00E845A7">
            <w:pPr>
              <w:jc w:val="center"/>
            </w:pPr>
            <w:sdt>
              <w:sdtPr>
                <w:rPr>
                  <w:rFonts w:ascii="Arial" w:hAnsi="Arial" w:cs="Arial"/>
                </w:rPr>
                <w:id w:val="2038691606"/>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E845A7" w14:paraId="631C22A8" w14:textId="77777777" w:rsidTr="0010420E">
        <w:trPr>
          <w:trHeight w:val="363"/>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D34DA02" w14:textId="77777777" w:rsidR="00E845A7" w:rsidRDefault="00E845A7" w:rsidP="00B56AD6"/>
        </w:tc>
        <w:tc>
          <w:tcPr>
            <w:tcW w:w="4382" w:type="dxa"/>
            <w:gridSpan w:val="3"/>
            <w:tcBorders>
              <w:left w:val="single" w:sz="12" w:space="0" w:color="auto"/>
              <w:bottom w:val="single" w:sz="12" w:space="0" w:color="auto"/>
            </w:tcBorders>
            <w:shd w:val="clear" w:color="auto" w:fill="DEEAF6" w:themeFill="accent1" w:themeFillTint="33"/>
          </w:tcPr>
          <w:p w14:paraId="0F9C39C6" w14:textId="77777777" w:rsidR="00E845A7" w:rsidRDefault="00E845A7" w:rsidP="000003D5">
            <w:r>
              <w:t>No</w:t>
            </w:r>
          </w:p>
        </w:tc>
        <w:tc>
          <w:tcPr>
            <w:tcW w:w="1504" w:type="dxa"/>
            <w:tcBorders>
              <w:bottom w:val="single" w:sz="12" w:space="0" w:color="auto"/>
              <w:right w:val="single" w:sz="12" w:space="0" w:color="auto"/>
            </w:tcBorders>
          </w:tcPr>
          <w:p w14:paraId="7761197F" w14:textId="77777777" w:rsidR="00E845A7" w:rsidRDefault="00761594" w:rsidP="00E845A7">
            <w:pPr>
              <w:jc w:val="center"/>
            </w:pPr>
            <w:sdt>
              <w:sdtPr>
                <w:rPr>
                  <w:rFonts w:ascii="Arial" w:hAnsi="Arial" w:cs="Arial"/>
                </w:rPr>
                <w:id w:val="1998841093"/>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E845A7" w14:paraId="77296685" w14:textId="77777777" w:rsidTr="0010420E">
        <w:trPr>
          <w:trHeight w:val="236"/>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96A7B3F" w14:textId="77777777" w:rsidR="00E845A7" w:rsidRDefault="00E845A7" w:rsidP="00B56AD6">
            <w:r>
              <w:t>Is this a cannabis product?</w:t>
            </w:r>
          </w:p>
          <w:p w14:paraId="1506EF2A" w14:textId="77777777" w:rsidR="00E845A7" w:rsidRDefault="00E845A7" w:rsidP="00B56AD6">
            <w:pPr>
              <w:rPr>
                <w:i/>
                <w:sz w:val="14"/>
                <w:szCs w:val="14"/>
              </w:rPr>
            </w:pPr>
            <w:r w:rsidRPr="00EE6106">
              <w:rPr>
                <w:i/>
                <w:sz w:val="14"/>
                <w:szCs w:val="14"/>
              </w:rPr>
              <w:t>Select ‘Yes’ if the product is medicinal cannabis.</w:t>
            </w:r>
          </w:p>
          <w:p w14:paraId="4611D87A" w14:textId="77777777" w:rsidR="00E845A7" w:rsidRPr="00EE6106" w:rsidRDefault="00E845A7" w:rsidP="00B56AD6">
            <w:pPr>
              <w:rPr>
                <w:i/>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35AA9F55" w14:textId="77777777" w:rsidR="00E845A7" w:rsidRDefault="00E845A7" w:rsidP="000003D5">
            <w:r>
              <w:t>Yes</w:t>
            </w:r>
          </w:p>
        </w:tc>
        <w:tc>
          <w:tcPr>
            <w:tcW w:w="1504" w:type="dxa"/>
            <w:tcBorders>
              <w:top w:val="single" w:sz="12" w:space="0" w:color="auto"/>
              <w:right w:val="single" w:sz="12" w:space="0" w:color="auto"/>
            </w:tcBorders>
          </w:tcPr>
          <w:p w14:paraId="6DAF3FA4" w14:textId="77777777" w:rsidR="00E845A7" w:rsidRDefault="00761594" w:rsidP="00E845A7">
            <w:pPr>
              <w:jc w:val="center"/>
            </w:pPr>
            <w:sdt>
              <w:sdtPr>
                <w:rPr>
                  <w:rFonts w:ascii="Arial" w:hAnsi="Arial" w:cs="Arial"/>
                </w:rPr>
                <w:id w:val="1630357116"/>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E845A7" w14:paraId="6B813B33" w14:textId="77777777" w:rsidTr="0010420E">
        <w:trPr>
          <w:trHeight w:val="236"/>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A4EE48C" w14:textId="77777777" w:rsidR="00E845A7" w:rsidRDefault="00E845A7" w:rsidP="00B56AD6"/>
        </w:tc>
        <w:tc>
          <w:tcPr>
            <w:tcW w:w="4382" w:type="dxa"/>
            <w:gridSpan w:val="3"/>
            <w:tcBorders>
              <w:left w:val="single" w:sz="12" w:space="0" w:color="auto"/>
              <w:bottom w:val="single" w:sz="12" w:space="0" w:color="auto"/>
            </w:tcBorders>
            <w:shd w:val="clear" w:color="auto" w:fill="DEEAF6" w:themeFill="accent1" w:themeFillTint="33"/>
          </w:tcPr>
          <w:p w14:paraId="0FA27573" w14:textId="77777777" w:rsidR="00E845A7" w:rsidRDefault="00E845A7" w:rsidP="000003D5">
            <w:r>
              <w:t>No</w:t>
            </w:r>
          </w:p>
        </w:tc>
        <w:tc>
          <w:tcPr>
            <w:tcW w:w="1504" w:type="dxa"/>
            <w:tcBorders>
              <w:bottom w:val="single" w:sz="12" w:space="0" w:color="auto"/>
              <w:right w:val="single" w:sz="12" w:space="0" w:color="auto"/>
            </w:tcBorders>
          </w:tcPr>
          <w:p w14:paraId="66808528" w14:textId="77777777" w:rsidR="00E845A7" w:rsidRDefault="00761594" w:rsidP="00E845A7">
            <w:pPr>
              <w:jc w:val="center"/>
            </w:pPr>
            <w:sdt>
              <w:sdtPr>
                <w:rPr>
                  <w:rFonts w:ascii="Arial" w:hAnsi="Arial" w:cs="Arial"/>
                </w:rPr>
                <w:id w:val="1648157801"/>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B56AD6" w14:paraId="24A610CA"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7C91467" w14:textId="77777777" w:rsidR="00B56AD6" w:rsidRDefault="00EE6106" w:rsidP="00B56AD6">
            <w:r>
              <w:t>Type of Container</w:t>
            </w:r>
          </w:p>
          <w:p w14:paraId="58209D71" w14:textId="77777777" w:rsidR="00EE6106" w:rsidRPr="00EE6106" w:rsidRDefault="00EE6106" w:rsidP="00EE6106">
            <w:pPr>
              <w:rPr>
                <w:i/>
                <w:sz w:val="14"/>
                <w:szCs w:val="14"/>
              </w:rPr>
            </w:pPr>
            <w:r w:rsidRPr="00EE6106">
              <w:rPr>
                <w:i/>
                <w:sz w:val="14"/>
                <w:szCs w:val="14"/>
              </w:rPr>
              <w:t>Enter the type of container as defined below.</w:t>
            </w:r>
          </w:p>
          <w:p w14:paraId="7644D2B6" w14:textId="77777777" w:rsidR="00EE6106" w:rsidRPr="00EE6106" w:rsidRDefault="00EE6106" w:rsidP="00EE6106">
            <w:pPr>
              <w:rPr>
                <w:i/>
                <w:sz w:val="14"/>
                <w:szCs w:val="14"/>
              </w:rPr>
            </w:pPr>
            <w:r w:rsidRPr="00EE6106">
              <w:rPr>
                <w:i/>
                <w:sz w:val="14"/>
                <w:szCs w:val="14"/>
              </w:rPr>
              <w:t>The container means the vessel, bottle, tube, ampoule, syringe, vial, sachet, strip pack, blister pack, wrapper, cover or other similar article that immediately covers the goods, but does not include an article intended for ingestion.</w:t>
            </w:r>
          </w:p>
          <w:p w14:paraId="49548814" w14:textId="77777777" w:rsidR="00EE6106" w:rsidRDefault="00EE6106" w:rsidP="00EE6106">
            <w:pPr>
              <w:rPr>
                <w:i/>
                <w:sz w:val="14"/>
                <w:szCs w:val="14"/>
              </w:rPr>
            </w:pPr>
            <w:r w:rsidRPr="00EE6106">
              <w:rPr>
                <w:i/>
                <w:sz w:val="14"/>
                <w:szCs w:val="14"/>
              </w:rPr>
              <w:t>Examples of type of container include 2mL ampoule, 5mL syringe, blister pack, bottle. The terms Various or N/A are not acceptable.</w:t>
            </w:r>
          </w:p>
          <w:p w14:paraId="4AF539C3" w14:textId="77777777" w:rsidR="00EE6106" w:rsidRPr="00EE6106" w:rsidRDefault="00EE6106" w:rsidP="00EE6106"/>
        </w:tc>
        <w:tc>
          <w:tcPr>
            <w:tcW w:w="5886" w:type="dxa"/>
            <w:gridSpan w:val="4"/>
            <w:tcBorders>
              <w:top w:val="single" w:sz="12" w:space="0" w:color="auto"/>
              <w:left w:val="single" w:sz="12" w:space="0" w:color="auto"/>
              <w:bottom w:val="single" w:sz="12" w:space="0" w:color="auto"/>
              <w:right w:val="single" w:sz="12" w:space="0" w:color="auto"/>
            </w:tcBorders>
          </w:tcPr>
          <w:p w14:paraId="3CB5C728" w14:textId="77777777" w:rsidR="00B56AD6" w:rsidRDefault="00B56AD6" w:rsidP="000003D5"/>
        </w:tc>
      </w:tr>
      <w:tr w:rsidR="00B56AD6" w14:paraId="150A865F"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1DEE542" w14:textId="77777777" w:rsidR="00B56AD6" w:rsidRDefault="00EE6106" w:rsidP="00B56AD6">
            <w:r>
              <w:t>Dosage Form</w:t>
            </w:r>
          </w:p>
          <w:p w14:paraId="2F0DE095" w14:textId="77777777" w:rsidR="00EE6106" w:rsidRPr="00EE6106" w:rsidRDefault="00EE6106" w:rsidP="00EE6106">
            <w:pPr>
              <w:rPr>
                <w:i/>
                <w:sz w:val="14"/>
                <w:szCs w:val="14"/>
              </w:rPr>
            </w:pPr>
            <w:r w:rsidRPr="00EE6106">
              <w:rPr>
                <w:i/>
                <w:sz w:val="14"/>
                <w:szCs w:val="14"/>
              </w:rPr>
              <w:t>Select a dosage form from the list</w:t>
            </w:r>
            <w:r w:rsidR="009203A5">
              <w:rPr>
                <w:i/>
                <w:sz w:val="14"/>
                <w:szCs w:val="14"/>
              </w:rPr>
              <w:t xml:space="preserve"> in Appendix A</w:t>
            </w:r>
            <w:r w:rsidRPr="00EE6106">
              <w:rPr>
                <w:i/>
                <w:sz w:val="14"/>
                <w:szCs w:val="14"/>
              </w:rPr>
              <w:t>.</w:t>
            </w:r>
          </w:p>
          <w:p w14:paraId="426D722B" w14:textId="77777777" w:rsidR="00EE6106" w:rsidRPr="004F149A" w:rsidRDefault="00EE6106" w:rsidP="00EE6106">
            <w:pPr>
              <w:rPr>
                <w:i/>
                <w:sz w:val="14"/>
                <w:szCs w:val="14"/>
              </w:rPr>
            </w:pPr>
            <w:r w:rsidRPr="00EE6106">
              <w:rPr>
                <w:i/>
                <w:sz w:val="14"/>
                <w:szCs w:val="14"/>
              </w:rPr>
              <w:t>Dosage form is the pharmaceutical form in which a product is presented for therapeutic administration, e.g. tablet, cream. See TGA approved terminology for medicines.</w:t>
            </w:r>
          </w:p>
          <w:p w14:paraId="7BC1C4BE" w14:textId="77777777" w:rsidR="004F149A" w:rsidRPr="00EE6106" w:rsidRDefault="004F149A" w:rsidP="00EE6106"/>
        </w:tc>
        <w:tc>
          <w:tcPr>
            <w:tcW w:w="5886" w:type="dxa"/>
            <w:gridSpan w:val="4"/>
            <w:tcBorders>
              <w:top w:val="single" w:sz="12" w:space="0" w:color="auto"/>
              <w:left w:val="single" w:sz="12" w:space="0" w:color="auto"/>
              <w:bottom w:val="single" w:sz="12" w:space="0" w:color="auto"/>
              <w:right w:val="single" w:sz="12" w:space="0" w:color="auto"/>
            </w:tcBorders>
          </w:tcPr>
          <w:p w14:paraId="53A5A728" w14:textId="77777777" w:rsidR="00B56AD6" w:rsidRDefault="00B56AD6" w:rsidP="000003D5"/>
        </w:tc>
      </w:tr>
      <w:tr w:rsidR="00B56AD6" w14:paraId="743012B3"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FD1A003" w14:textId="77777777" w:rsidR="00B56AD6" w:rsidRDefault="00EE6106" w:rsidP="00B56AD6">
            <w:r>
              <w:t>Route of Administration</w:t>
            </w:r>
          </w:p>
          <w:p w14:paraId="37F46117" w14:textId="77777777" w:rsidR="00EE6106" w:rsidRPr="00EE6106" w:rsidRDefault="00EE6106" w:rsidP="00EE6106">
            <w:pPr>
              <w:rPr>
                <w:i/>
                <w:sz w:val="14"/>
                <w:szCs w:val="14"/>
              </w:rPr>
            </w:pPr>
            <w:r w:rsidRPr="00EE6106">
              <w:rPr>
                <w:i/>
                <w:sz w:val="14"/>
                <w:szCs w:val="14"/>
              </w:rPr>
              <w:t>Select a route of administration from the list</w:t>
            </w:r>
            <w:r w:rsidR="009203A5">
              <w:rPr>
                <w:i/>
                <w:sz w:val="14"/>
                <w:szCs w:val="14"/>
              </w:rPr>
              <w:t xml:space="preserve"> in Appendix B</w:t>
            </w:r>
            <w:r w:rsidRPr="00EE6106">
              <w:rPr>
                <w:i/>
                <w:sz w:val="14"/>
                <w:szCs w:val="14"/>
              </w:rPr>
              <w:t>.</w:t>
            </w:r>
          </w:p>
          <w:p w14:paraId="353D8C91" w14:textId="77777777" w:rsidR="00EE6106" w:rsidRDefault="00EE6106" w:rsidP="00EE6106">
            <w:pPr>
              <w:rPr>
                <w:i/>
                <w:sz w:val="14"/>
                <w:szCs w:val="14"/>
              </w:rPr>
            </w:pPr>
            <w:r w:rsidRPr="00EE6106">
              <w:rPr>
                <w:i/>
                <w:sz w:val="14"/>
                <w:szCs w:val="14"/>
              </w:rPr>
              <w:t>Route of administration means the route by which a therapeutic good is applied on or introduced into the body.</w:t>
            </w:r>
          </w:p>
          <w:p w14:paraId="15466F05" w14:textId="77777777" w:rsidR="00EE6106" w:rsidRPr="00EE6106" w:rsidRDefault="00EE6106" w:rsidP="00EE6106"/>
        </w:tc>
        <w:tc>
          <w:tcPr>
            <w:tcW w:w="5886" w:type="dxa"/>
            <w:gridSpan w:val="4"/>
            <w:tcBorders>
              <w:top w:val="single" w:sz="12" w:space="0" w:color="auto"/>
              <w:left w:val="single" w:sz="12" w:space="0" w:color="auto"/>
              <w:bottom w:val="single" w:sz="12" w:space="0" w:color="auto"/>
              <w:right w:val="single" w:sz="12" w:space="0" w:color="auto"/>
            </w:tcBorders>
          </w:tcPr>
          <w:p w14:paraId="4A1DCC36" w14:textId="77777777" w:rsidR="00B56AD6" w:rsidRDefault="00B56AD6" w:rsidP="000003D5"/>
        </w:tc>
      </w:tr>
      <w:tr w:rsidR="00EE6106" w14:paraId="31FEC46A" w14:textId="77777777" w:rsidTr="0010420E">
        <w:trPr>
          <w:trHeight w:val="1240"/>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34A4A1F" w14:textId="77777777" w:rsidR="00EE6106" w:rsidRDefault="00EE6106" w:rsidP="00B56AD6">
            <w:r>
              <w:t>Formulation</w:t>
            </w:r>
          </w:p>
          <w:p w14:paraId="040A7316" w14:textId="77777777" w:rsidR="00EE6106" w:rsidRPr="00EE6106" w:rsidRDefault="00EE6106" w:rsidP="00EE6106">
            <w:pPr>
              <w:rPr>
                <w:i/>
                <w:sz w:val="14"/>
                <w:szCs w:val="14"/>
              </w:rPr>
            </w:pPr>
            <w:r w:rsidRPr="00EE6106">
              <w:rPr>
                <w:i/>
                <w:sz w:val="14"/>
                <w:szCs w:val="14"/>
              </w:rPr>
              <w:t>Formulation is a list of ingredients used in the manufacture of a dosage form and a statement of the quantity of each ingredient in a defined weight, volume, unit or batch.</w:t>
            </w:r>
          </w:p>
          <w:p w14:paraId="1FEDD528" w14:textId="77777777" w:rsidR="00EE6106" w:rsidRPr="00EE6106" w:rsidRDefault="00EE6106" w:rsidP="00EE6106">
            <w:pPr>
              <w:rPr>
                <w:i/>
                <w:sz w:val="14"/>
                <w:szCs w:val="14"/>
              </w:rPr>
            </w:pPr>
            <w:r w:rsidRPr="00EE6106">
              <w:rPr>
                <w:i/>
                <w:sz w:val="14"/>
                <w:szCs w:val="14"/>
              </w:rPr>
              <w:t>An active ingredient is the therapeutically active component in a medicine's final formulation that is responsible for its physiological action. An excipient is any component of a finished dosage form other than an active ingredient.</w:t>
            </w:r>
          </w:p>
          <w:p w14:paraId="021721EC" w14:textId="77777777" w:rsidR="00EE6106" w:rsidRPr="00EE6106" w:rsidRDefault="00EE6106" w:rsidP="00EE6106">
            <w:pPr>
              <w:rPr>
                <w:i/>
                <w:sz w:val="14"/>
                <w:szCs w:val="14"/>
              </w:rPr>
            </w:pPr>
            <w:r w:rsidRPr="00EE6106">
              <w:rPr>
                <w:i/>
                <w:sz w:val="14"/>
                <w:szCs w:val="14"/>
              </w:rPr>
              <w:t>You must at least enter the acti</w:t>
            </w:r>
            <w:r w:rsidR="009203A5">
              <w:rPr>
                <w:i/>
                <w:sz w:val="14"/>
                <w:szCs w:val="14"/>
              </w:rPr>
              <w:t>ve ingredient(s). TGA recommends</w:t>
            </w:r>
            <w:r w:rsidRPr="00EE6106">
              <w:rPr>
                <w:i/>
                <w:sz w:val="14"/>
                <w:szCs w:val="14"/>
              </w:rPr>
              <w:t xml:space="preserve"> that you list both the active ingredient(s) and excipient(s) if possible.</w:t>
            </w:r>
          </w:p>
          <w:p w14:paraId="4C7D0BAA" w14:textId="77777777" w:rsidR="00EE6106" w:rsidRDefault="00EE6106" w:rsidP="00EE6106"/>
        </w:tc>
        <w:tc>
          <w:tcPr>
            <w:tcW w:w="2688" w:type="dxa"/>
            <w:tcBorders>
              <w:top w:val="single" w:sz="12" w:space="0" w:color="auto"/>
              <w:left w:val="single" w:sz="12" w:space="0" w:color="auto"/>
            </w:tcBorders>
            <w:shd w:val="clear" w:color="auto" w:fill="DEEAF6" w:themeFill="accent1" w:themeFillTint="33"/>
          </w:tcPr>
          <w:p w14:paraId="743543B0" w14:textId="77777777" w:rsidR="00EE6106" w:rsidRDefault="00EE6106" w:rsidP="000003D5">
            <w:r>
              <w:t>Ingredient Name</w:t>
            </w:r>
          </w:p>
          <w:p w14:paraId="3A7299FE" w14:textId="77777777" w:rsidR="00EE6106" w:rsidRPr="00EE6106" w:rsidRDefault="00EE6106" w:rsidP="000003D5">
            <w:pPr>
              <w:rPr>
                <w:i/>
                <w:sz w:val="14"/>
                <w:szCs w:val="14"/>
              </w:rPr>
            </w:pPr>
            <w:r w:rsidRPr="00EE6106">
              <w:rPr>
                <w:i/>
                <w:sz w:val="14"/>
                <w:szCs w:val="14"/>
              </w:rPr>
              <w:t>Enter one ingredient name</w:t>
            </w:r>
          </w:p>
        </w:tc>
        <w:tc>
          <w:tcPr>
            <w:tcW w:w="3198" w:type="dxa"/>
            <w:gridSpan w:val="3"/>
            <w:tcBorders>
              <w:top w:val="single" w:sz="12" w:space="0" w:color="auto"/>
              <w:right w:val="single" w:sz="12" w:space="0" w:color="auto"/>
            </w:tcBorders>
          </w:tcPr>
          <w:p w14:paraId="598A8435" w14:textId="77777777" w:rsidR="00EE6106" w:rsidRDefault="00EE6106" w:rsidP="000003D5"/>
        </w:tc>
      </w:tr>
      <w:tr w:rsidR="00EE6106" w14:paraId="13307CA2" w14:textId="77777777" w:rsidTr="0010420E">
        <w:trPr>
          <w:trHeight w:val="1239"/>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5C1E436" w14:textId="77777777" w:rsidR="00EE6106" w:rsidRDefault="00EE6106" w:rsidP="00B56AD6"/>
        </w:tc>
        <w:tc>
          <w:tcPr>
            <w:tcW w:w="2688" w:type="dxa"/>
            <w:tcBorders>
              <w:left w:val="single" w:sz="12" w:space="0" w:color="auto"/>
            </w:tcBorders>
            <w:shd w:val="clear" w:color="auto" w:fill="DEEAF6" w:themeFill="accent1" w:themeFillTint="33"/>
          </w:tcPr>
          <w:p w14:paraId="4A5CACF4" w14:textId="77777777" w:rsidR="00EE6106" w:rsidRDefault="00EE6106" w:rsidP="000003D5">
            <w:r>
              <w:t>Quantity</w:t>
            </w:r>
          </w:p>
          <w:p w14:paraId="6063F577" w14:textId="77777777" w:rsidR="00EE6106" w:rsidRPr="00EE6106" w:rsidRDefault="00EE6106" w:rsidP="000003D5">
            <w:pPr>
              <w:rPr>
                <w:i/>
                <w:sz w:val="14"/>
                <w:szCs w:val="14"/>
              </w:rPr>
            </w:pPr>
            <w:r w:rsidRPr="00EE6106">
              <w:rPr>
                <w:i/>
                <w:sz w:val="14"/>
                <w:szCs w:val="14"/>
              </w:rPr>
              <w:t>Enter the numeric part of the ingredient strength/concentration. For example, if the strength of the ingredient is 25 mg, enter 25.</w:t>
            </w:r>
          </w:p>
          <w:p w14:paraId="75CCB47D" w14:textId="77777777" w:rsidR="00EE6106" w:rsidRDefault="00EE6106" w:rsidP="000003D5"/>
        </w:tc>
        <w:tc>
          <w:tcPr>
            <w:tcW w:w="3198" w:type="dxa"/>
            <w:gridSpan w:val="3"/>
            <w:tcBorders>
              <w:right w:val="single" w:sz="12" w:space="0" w:color="auto"/>
            </w:tcBorders>
          </w:tcPr>
          <w:p w14:paraId="49350C95" w14:textId="77777777" w:rsidR="00EE6106" w:rsidRDefault="00EE6106" w:rsidP="000003D5"/>
        </w:tc>
      </w:tr>
      <w:tr w:rsidR="00EE6106" w14:paraId="351465F9" w14:textId="77777777" w:rsidTr="0010420E">
        <w:trPr>
          <w:trHeight w:val="1239"/>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62A17C9" w14:textId="77777777" w:rsidR="00EE6106" w:rsidRDefault="00EE6106" w:rsidP="00B56AD6"/>
        </w:tc>
        <w:tc>
          <w:tcPr>
            <w:tcW w:w="2688" w:type="dxa"/>
            <w:tcBorders>
              <w:left w:val="single" w:sz="12" w:space="0" w:color="auto"/>
              <w:bottom w:val="single" w:sz="12" w:space="0" w:color="auto"/>
            </w:tcBorders>
            <w:shd w:val="clear" w:color="auto" w:fill="DEEAF6" w:themeFill="accent1" w:themeFillTint="33"/>
          </w:tcPr>
          <w:p w14:paraId="57DF580E" w14:textId="77777777" w:rsidR="00EE6106" w:rsidRDefault="00EE6106" w:rsidP="000003D5">
            <w:r>
              <w:t>Unit</w:t>
            </w:r>
          </w:p>
          <w:p w14:paraId="2E41E95A" w14:textId="77777777" w:rsidR="00EE6106" w:rsidRDefault="00EE6106" w:rsidP="000003D5">
            <w:pPr>
              <w:rPr>
                <w:i/>
                <w:sz w:val="14"/>
                <w:szCs w:val="14"/>
              </w:rPr>
            </w:pPr>
            <w:r w:rsidRPr="00EE6106">
              <w:rPr>
                <w:i/>
                <w:sz w:val="14"/>
                <w:szCs w:val="14"/>
              </w:rPr>
              <w:t>Select a unit of measurement of the strength/concentration from the drop-down list. For example, if the strength of the ingredient is 25 mg, select milligram.</w:t>
            </w:r>
          </w:p>
          <w:p w14:paraId="31A1FA7D" w14:textId="77777777" w:rsidR="00E845A7" w:rsidRPr="00EE6106" w:rsidRDefault="00E845A7" w:rsidP="000003D5">
            <w:pPr>
              <w:rPr>
                <w:i/>
                <w:sz w:val="14"/>
                <w:szCs w:val="14"/>
              </w:rPr>
            </w:pPr>
          </w:p>
        </w:tc>
        <w:tc>
          <w:tcPr>
            <w:tcW w:w="3198" w:type="dxa"/>
            <w:gridSpan w:val="3"/>
            <w:tcBorders>
              <w:bottom w:val="single" w:sz="12" w:space="0" w:color="auto"/>
              <w:right w:val="single" w:sz="12" w:space="0" w:color="auto"/>
            </w:tcBorders>
          </w:tcPr>
          <w:p w14:paraId="2E134A41" w14:textId="77777777" w:rsidR="00EE6106" w:rsidRDefault="00EE6106" w:rsidP="000003D5"/>
        </w:tc>
      </w:tr>
      <w:tr w:rsidR="00EE6106" w14:paraId="092474B7"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A98CA6F" w14:textId="77777777" w:rsidR="00EE6106" w:rsidRDefault="00EE6106" w:rsidP="00B56AD6">
            <w:r>
              <w:t>Indication</w:t>
            </w:r>
          </w:p>
          <w:p w14:paraId="029B0162" w14:textId="77777777" w:rsidR="00EE6106" w:rsidRPr="00EE6106" w:rsidRDefault="00EE6106" w:rsidP="00EE6106">
            <w:pPr>
              <w:rPr>
                <w:i/>
                <w:sz w:val="14"/>
                <w:szCs w:val="14"/>
              </w:rPr>
            </w:pPr>
            <w:r w:rsidRPr="00EE6106">
              <w:rPr>
                <w:i/>
                <w:sz w:val="14"/>
                <w:szCs w:val="14"/>
              </w:rPr>
              <w:t>Enter the indication the medicine will be used for in the trial.</w:t>
            </w:r>
          </w:p>
          <w:p w14:paraId="0F90C626" w14:textId="77777777" w:rsidR="00EE6106" w:rsidRDefault="00EE6106" w:rsidP="00EE6106">
            <w:pPr>
              <w:rPr>
                <w:i/>
                <w:sz w:val="14"/>
                <w:szCs w:val="14"/>
              </w:rPr>
            </w:pPr>
            <w:r w:rsidRPr="00EE6106">
              <w:rPr>
                <w:i/>
                <w:sz w:val="14"/>
                <w:szCs w:val="14"/>
              </w:rPr>
              <w:t>The indication means the specific therapeutic use(s) of the goods.</w:t>
            </w:r>
          </w:p>
          <w:p w14:paraId="400E6677" w14:textId="77777777" w:rsidR="00EE6106" w:rsidRDefault="00EE6106" w:rsidP="00EE6106"/>
        </w:tc>
        <w:tc>
          <w:tcPr>
            <w:tcW w:w="5886" w:type="dxa"/>
            <w:gridSpan w:val="4"/>
            <w:tcBorders>
              <w:top w:val="single" w:sz="12" w:space="0" w:color="auto"/>
              <w:left w:val="single" w:sz="12" w:space="0" w:color="auto"/>
              <w:bottom w:val="single" w:sz="12" w:space="0" w:color="auto"/>
              <w:right w:val="single" w:sz="12" w:space="0" w:color="auto"/>
            </w:tcBorders>
          </w:tcPr>
          <w:p w14:paraId="037DB8BA" w14:textId="77777777" w:rsidR="00EE6106" w:rsidRDefault="00EE6106" w:rsidP="000003D5"/>
        </w:tc>
      </w:tr>
      <w:tr w:rsidR="00EE6106" w14:paraId="5A0C1057"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69E4C59" w14:textId="77777777" w:rsidR="00EE6106" w:rsidRDefault="00EE6106" w:rsidP="00B56AD6">
            <w:r>
              <w:t>Dosage and Frequency</w:t>
            </w:r>
          </w:p>
          <w:p w14:paraId="11E3D132" w14:textId="77777777" w:rsidR="00EE6106" w:rsidRPr="00EE6106" w:rsidRDefault="00EE6106" w:rsidP="00EE6106">
            <w:pPr>
              <w:rPr>
                <w:i/>
                <w:sz w:val="14"/>
                <w:szCs w:val="14"/>
              </w:rPr>
            </w:pPr>
            <w:r w:rsidRPr="00EE6106">
              <w:rPr>
                <w:i/>
                <w:sz w:val="14"/>
                <w:szCs w:val="14"/>
              </w:rPr>
              <w:t>Enter the dosage regimen.</w:t>
            </w:r>
          </w:p>
          <w:p w14:paraId="6BDD1CFD" w14:textId="77777777" w:rsidR="00EE6106" w:rsidRPr="00EE6106" w:rsidRDefault="00EE6106" w:rsidP="00EE6106">
            <w:pPr>
              <w:rPr>
                <w:i/>
                <w:sz w:val="14"/>
                <w:szCs w:val="14"/>
              </w:rPr>
            </w:pPr>
            <w:r w:rsidRPr="00EE6106">
              <w:rPr>
                <w:i/>
                <w:sz w:val="14"/>
                <w:szCs w:val="14"/>
              </w:rPr>
              <w:t>The dosage regimen is the number of doses per given time period, the time that elapses between doses or the quantity of a medicine that is given at each specific time of dosing.</w:t>
            </w:r>
          </w:p>
          <w:p w14:paraId="1CAE0E19" w14:textId="77777777" w:rsidR="00EE6106" w:rsidRDefault="00EE6106" w:rsidP="00EE6106"/>
        </w:tc>
        <w:tc>
          <w:tcPr>
            <w:tcW w:w="5886" w:type="dxa"/>
            <w:gridSpan w:val="4"/>
            <w:tcBorders>
              <w:top w:val="single" w:sz="12" w:space="0" w:color="auto"/>
              <w:left w:val="single" w:sz="12" w:space="0" w:color="auto"/>
              <w:bottom w:val="single" w:sz="12" w:space="0" w:color="auto"/>
              <w:right w:val="single" w:sz="12" w:space="0" w:color="auto"/>
            </w:tcBorders>
          </w:tcPr>
          <w:p w14:paraId="5C5F960B" w14:textId="77777777" w:rsidR="00EE6106" w:rsidRDefault="00EE6106" w:rsidP="000003D5"/>
        </w:tc>
      </w:tr>
      <w:tr w:rsidR="0044082E" w14:paraId="5E70184B" w14:textId="77777777" w:rsidTr="0010420E">
        <w:trPr>
          <w:trHeight w:val="146"/>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BDBCC79" w14:textId="77777777" w:rsidR="0044082E" w:rsidRDefault="0044082E" w:rsidP="00B56AD6">
            <w:r>
              <w:t>Intended Use</w:t>
            </w:r>
          </w:p>
          <w:p w14:paraId="5A4002E4" w14:textId="77777777" w:rsidR="0044082E" w:rsidRDefault="0044082E" w:rsidP="00B56AD6">
            <w:pPr>
              <w:rPr>
                <w:i/>
                <w:sz w:val="14"/>
                <w:szCs w:val="14"/>
              </w:rPr>
            </w:pPr>
            <w:r w:rsidRPr="00EE6106">
              <w:rPr>
                <w:i/>
                <w:sz w:val="14"/>
                <w:szCs w:val="14"/>
              </w:rPr>
              <w:t>Select if the medicine is a Comparator; Investigational Medicinal Product; or Standard Care Therapy or Other.</w:t>
            </w:r>
          </w:p>
          <w:p w14:paraId="64BBC2DC" w14:textId="77777777" w:rsidR="0044082E" w:rsidRPr="00EE6106" w:rsidRDefault="0044082E" w:rsidP="00B56AD6">
            <w:pPr>
              <w:rPr>
                <w:i/>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122F708E" w14:textId="77777777" w:rsidR="0044082E" w:rsidRDefault="0044082E" w:rsidP="000003D5">
            <w:r>
              <w:t>Comparator</w:t>
            </w:r>
          </w:p>
        </w:tc>
        <w:tc>
          <w:tcPr>
            <w:tcW w:w="1504" w:type="dxa"/>
            <w:tcBorders>
              <w:top w:val="single" w:sz="12" w:space="0" w:color="auto"/>
              <w:right w:val="single" w:sz="12" w:space="0" w:color="auto"/>
            </w:tcBorders>
          </w:tcPr>
          <w:p w14:paraId="40FDAA03" w14:textId="77777777" w:rsidR="0044082E" w:rsidRDefault="00761594" w:rsidP="0044082E">
            <w:pPr>
              <w:jc w:val="center"/>
            </w:pPr>
            <w:sdt>
              <w:sdtPr>
                <w:rPr>
                  <w:rFonts w:ascii="Arial" w:hAnsi="Arial" w:cs="Arial"/>
                </w:rPr>
                <w:id w:val="-1506588678"/>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44082E" w14:paraId="311B6A21" w14:textId="77777777" w:rsidTr="0010420E">
        <w:trPr>
          <w:trHeight w:val="14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D60E1F8" w14:textId="77777777" w:rsidR="0044082E" w:rsidRDefault="0044082E" w:rsidP="00B56AD6"/>
        </w:tc>
        <w:tc>
          <w:tcPr>
            <w:tcW w:w="4382" w:type="dxa"/>
            <w:gridSpan w:val="3"/>
            <w:tcBorders>
              <w:left w:val="single" w:sz="12" w:space="0" w:color="auto"/>
            </w:tcBorders>
            <w:shd w:val="clear" w:color="auto" w:fill="DEEAF6" w:themeFill="accent1" w:themeFillTint="33"/>
          </w:tcPr>
          <w:p w14:paraId="58C9B013" w14:textId="77777777" w:rsidR="0044082E" w:rsidRDefault="0044082E" w:rsidP="000003D5">
            <w:r>
              <w:t>Investigational Medicinal Product</w:t>
            </w:r>
          </w:p>
        </w:tc>
        <w:tc>
          <w:tcPr>
            <w:tcW w:w="1504" w:type="dxa"/>
            <w:tcBorders>
              <w:right w:val="single" w:sz="12" w:space="0" w:color="auto"/>
            </w:tcBorders>
          </w:tcPr>
          <w:p w14:paraId="4C749F98" w14:textId="77777777" w:rsidR="0044082E" w:rsidRDefault="00761594" w:rsidP="0044082E">
            <w:pPr>
              <w:jc w:val="center"/>
            </w:pPr>
            <w:sdt>
              <w:sdtPr>
                <w:rPr>
                  <w:rFonts w:ascii="Arial" w:hAnsi="Arial" w:cs="Arial"/>
                </w:rPr>
                <w:id w:val="-1941822453"/>
                <w14:checkbox>
                  <w14:checked w14:val="0"/>
                  <w14:checkedState w14:val="2612" w14:font="MS Gothic"/>
                  <w14:uncheckedState w14:val="2610" w14:font="MS Gothic"/>
                </w14:checkbox>
              </w:sdtPr>
              <w:sdtEndPr/>
              <w:sdtContent>
                <w:r w:rsidR="0044082E">
                  <w:rPr>
                    <w:rFonts w:ascii="MS Gothic" w:eastAsia="MS Gothic" w:hAnsi="MS Gothic" w:cs="Arial" w:hint="eastAsia"/>
                  </w:rPr>
                  <w:t>☐</w:t>
                </w:r>
              </w:sdtContent>
            </w:sdt>
          </w:p>
        </w:tc>
      </w:tr>
      <w:tr w:rsidR="0044082E" w14:paraId="47372CE8" w14:textId="77777777" w:rsidTr="0010420E">
        <w:trPr>
          <w:trHeight w:val="14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3C33AA6" w14:textId="77777777" w:rsidR="0044082E" w:rsidRDefault="0044082E" w:rsidP="00B56AD6"/>
        </w:tc>
        <w:tc>
          <w:tcPr>
            <w:tcW w:w="4382" w:type="dxa"/>
            <w:gridSpan w:val="3"/>
            <w:tcBorders>
              <w:left w:val="single" w:sz="12" w:space="0" w:color="auto"/>
            </w:tcBorders>
            <w:shd w:val="clear" w:color="auto" w:fill="DEEAF6" w:themeFill="accent1" w:themeFillTint="33"/>
          </w:tcPr>
          <w:p w14:paraId="73ADB0CB" w14:textId="77777777" w:rsidR="0044082E" w:rsidRDefault="0044082E" w:rsidP="000003D5">
            <w:r>
              <w:t>Standard Care Therapy</w:t>
            </w:r>
          </w:p>
        </w:tc>
        <w:tc>
          <w:tcPr>
            <w:tcW w:w="1504" w:type="dxa"/>
            <w:tcBorders>
              <w:right w:val="single" w:sz="12" w:space="0" w:color="auto"/>
            </w:tcBorders>
          </w:tcPr>
          <w:p w14:paraId="69644851" w14:textId="77777777" w:rsidR="0044082E" w:rsidRDefault="00761594" w:rsidP="0044082E">
            <w:pPr>
              <w:jc w:val="center"/>
            </w:pPr>
            <w:sdt>
              <w:sdtPr>
                <w:rPr>
                  <w:rFonts w:ascii="Arial" w:hAnsi="Arial" w:cs="Arial"/>
                </w:rPr>
                <w:id w:val="297037022"/>
                <w14:checkbox>
                  <w14:checked w14:val="0"/>
                  <w14:checkedState w14:val="2612" w14:font="MS Gothic"/>
                  <w14:uncheckedState w14:val="2610" w14:font="MS Gothic"/>
                </w14:checkbox>
              </w:sdtPr>
              <w:sdtEndPr/>
              <w:sdtContent>
                <w:r w:rsidR="0044082E">
                  <w:rPr>
                    <w:rFonts w:ascii="MS Gothic" w:eastAsia="MS Gothic" w:hAnsi="MS Gothic" w:cs="Arial" w:hint="eastAsia"/>
                  </w:rPr>
                  <w:t>☐</w:t>
                </w:r>
              </w:sdtContent>
            </w:sdt>
          </w:p>
        </w:tc>
      </w:tr>
      <w:tr w:rsidR="0044082E" w14:paraId="42EDE6DA" w14:textId="77777777" w:rsidTr="0010420E">
        <w:trPr>
          <w:trHeight w:val="14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AC2A62F" w14:textId="77777777" w:rsidR="0044082E" w:rsidRDefault="0044082E" w:rsidP="00B56AD6"/>
        </w:tc>
        <w:tc>
          <w:tcPr>
            <w:tcW w:w="4382" w:type="dxa"/>
            <w:gridSpan w:val="3"/>
            <w:tcBorders>
              <w:left w:val="single" w:sz="12" w:space="0" w:color="auto"/>
              <w:bottom w:val="single" w:sz="12" w:space="0" w:color="auto"/>
            </w:tcBorders>
            <w:shd w:val="clear" w:color="auto" w:fill="DEEAF6" w:themeFill="accent1" w:themeFillTint="33"/>
          </w:tcPr>
          <w:p w14:paraId="086E341E" w14:textId="77777777" w:rsidR="0044082E" w:rsidRDefault="0044082E" w:rsidP="000003D5">
            <w:r>
              <w:t>Other</w:t>
            </w:r>
          </w:p>
        </w:tc>
        <w:tc>
          <w:tcPr>
            <w:tcW w:w="1504" w:type="dxa"/>
            <w:tcBorders>
              <w:bottom w:val="single" w:sz="12" w:space="0" w:color="auto"/>
              <w:right w:val="single" w:sz="12" w:space="0" w:color="auto"/>
            </w:tcBorders>
          </w:tcPr>
          <w:p w14:paraId="06D20A9D" w14:textId="77777777" w:rsidR="0044082E" w:rsidRDefault="00761594" w:rsidP="0044082E">
            <w:pPr>
              <w:jc w:val="center"/>
            </w:pPr>
            <w:sdt>
              <w:sdtPr>
                <w:rPr>
                  <w:rFonts w:ascii="Arial" w:hAnsi="Arial" w:cs="Arial"/>
                </w:rPr>
                <w:id w:val="-906307628"/>
                <w14:checkbox>
                  <w14:checked w14:val="0"/>
                  <w14:checkedState w14:val="2612" w14:font="MS Gothic"/>
                  <w14:uncheckedState w14:val="2610" w14:font="MS Gothic"/>
                </w14:checkbox>
              </w:sdtPr>
              <w:sdtEndPr/>
              <w:sdtContent>
                <w:r w:rsidR="0044082E">
                  <w:rPr>
                    <w:rFonts w:ascii="MS Gothic" w:eastAsia="MS Gothic" w:hAnsi="MS Gothic" w:cs="Arial" w:hint="eastAsia"/>
                  </w:rPr>
                  <w:t>☐</w:t>
                </w:r>
              </w:sdtContent>
            </w:sdt>
          </w:p>
        </w:tc>
      </w:tr>
      <w:tr w:rsidR="00E845A7" w14:paraId="4576965B" w14:textId="77777777" w:rsidTr="0010420E">
        <w:trPr>
          <w:trHeight w:val="438"/>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BBE0D6A" w14:textId="77777777" w:rsidR="00E845A7" w:rsidRDefault="00E845A7" w:rsidP="00B56AD6">
            <w:r>
              <w:t>Is this medicine manufactured in Australia?</w:t>
            </w:r>
          </w:p>
          <w:p w14:paraId="05157BA5" w14:textId="77777777" w:rsidR="00E845A7" w:rsidRPr="00EE6106" w:rsidRDefault="00E845A7" w:rsidP="00B56AD6">
            <w:pPr>
              <w:rPr>
                <w:i/>
                <w:sz w:val="14"/>
                <w:szCs w:val="14"/>
              </w:rPr>
            </w:pPr>
            <w:r w:rsidRPr="00EE6106">
              <w:rPr>
                <w:i/>
                <w:sz w:val="14"/>
                <w:szCs w:val="14"/>
              </w:rPr>
              <w:t>Select ‘Yes’ if the medicine is manufactured in Australia. If not, select ‘No’.</w:t>
            </w:r>
          </w:p>
          <w:p w14:paraId="24351E24" w14:textId="77777777" w:rsidR="00E845A7" w:rsidRDefault="00E845A7" w:rsidP="00B56AD6"/>
        </w:tc>
        <w:tc>
          <w:tcPr>
            <w:tcW w:w="4382" w:type="dxa"/>
            <w:gridSpan w:val="3"/>
            <w:tcBorders>
              <w:top w:val="single" w:sz="12" w:space="0" w:color="auto"/>
              <w:left w:val="single" w:sz="12" w:space="0" w:color="auto"/>
            </w:tcBorders>
            <w:shd w:val="clear" w:color="auto" w:fill="DEEAF6" w:themeFill="accent1" w:themeFillTint="33"/>
          </w:tcPr>
          <w:p w14:paraId="24D22392" w14:textId="77777777" w:rsidR="00E845A7" w:rsidRDefault="00E845A7" w:rsidP="000003D5">
            <w:r>
              <w:t>Yes</w:t>
            </w:r>
          </w:p>
        </w:tc>
        <w:tc>
          <w:tcPr>
            <w:tcW w:w="1504" w:type="dxa"/>
            <w:tcBorders>
              <w:top w:val="single" w:sz="12" w:space="0" w:color="auto"/>
              <w:right w:val="single" w:sz="12" w:space="0" w:color="auto"/>
            </w:tcBorders>
          </w:tcPr>
          <w:p w14:paraId="2CAB5F5F" w14:textId="77777777" w:rsidR="00E845A7" w:rsidRDefault="00761594" w:rsidP="00E845A7">
            <w:pPr>
              <w:jc w:val="center"/>
            </w:pPr>
            <w:sdt>
              <w:sdtPr>
                <w:rPr>
                  <w:rFonts w:ascii="Arial" w:hAnsi="Arial" w:cs="Arial"/>
                </w:rPr>
                <w:id w:val="672842796"/>
                <w14:checkbox>
                  <w14:checked w14:val="0"/>
                  <w14:checkedState w14:val="2612" w14:font="MS Gothic"/>
                  <w14:uncheckedState w14:val="2610" w14:font="MS Gothic"/>
                </w14:checkbox>
              </w:sdtPr>
              <w:sdtEndPr/>
              <w:sdtContent>
                <w:r w:rsidR="00E845A7">
                  <w:rPr>
                    <w:rFonts w:ascii="MS Gothic" w:eastAsia="MS Gothic" w:hAnsi="MS Gothic" w:cs="Arial" w:hint="eastAsia"/>
                  </w:rPr>
                  <w:t>☐</w:t>
                </w:r>
              </w:sdtContent>
            </w:sdt>
          </w:p>
        </w:tc>
      </w:tr>
      <w:tr w:rsidR="00E845A7" w14:paraId="4CFBF049" w14:textId="77777777" w:rsidTr="0010420E">
        <w:trPr>
          <w:trHeight w:val="438"/>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172E88A" w14:textId="77777777" w:rsidR="00E845A7" w:rsidRDefault="00E845A7" w:rsidP="00B56AD6"/>
        </w:tc>
        <w:tc>
          <w:tcPr>
            <w:tcW w:w="4382" w:type="dxa"/>
            <w:gridSpan w:val="3"/>
            <w:tcBorders>
              <w:left w:val="single" w:sz="12" w:space="0" w:color="auto"/>
              <w:bottom w:val="single" w:sz="12" w:space="0" w:color="auto"/>
            </w:tcBorders>
            <w:shd w:val="clear" w:color="auto" w:fill="DEEAF6" w:themeFill="accent1" w:themeFillTint="33"/>
          </w:tcPr>
          <w:p w14:paraId="604FDAE9" w14:textId="77777777" w:rsidR="00E845A7" w:rsidRDefault="00E845A7" w:rsidP="000003D5">
            <w:r>
              <w:t>No</w:t>
            </w:r>
          </w:p>
        </w:tc>
        <w:tc>
          <w:tcPr>
            <w:tcW w:w="1504" w:type="dxa"/>
            <w:tcBorders>
              <w:bottom w:val="single" w:sz="12" w:space="0" w:color="auto"/>
              <w:right w:val="single" w:sz="12" w:space="0" w:color="auto"/>
            </w:tcBorders>
          </w:tcPr>
          <w:p w14:paraId="728E0252" w14:textId="77777777" w:rsidR="00E845A7" w:rsidRDefault="00761594" w:rsidP="00E845A7">
            <w:pPr>
              <w:jc w:val="center"/>
            </w:pPr>
            <w:sdt>
              <w:sdtPr>
                <w:rPr>
                  <w:rFonts w:ascii="Arial" w:hAnsi="Arial" w:cs="Arial"/>
                </w:rPr>
                <w:id w:val="932702020"/>
                <w14:checkbox>
                  <w14:checked w14:val="0"/>
                  <w14:checkedState w14:val="2612" w14:font="MS Gothic"/>
                  <w14:uncheckedState w14:val="2610" w14:font="MS Gothic"/>
                </w14:checkbox>
              </w:sdtPr>
              <w:sdtEndPr/>
              <w:sdtContent>
                <w:r w:rsidR="00934474">
                  <w:rPr>
                    <w:rFonts w:ascii="MS Gothic" w:eastAsia="MS Gothic" w:hAnsi="MS Gothic" w:cs="Arial" w:hint="eastAsia"/>
                  </w:rPr>
                  <w:t>☐</w:t>
                </w:r>
              </w:sdtContent>
            </w:sdt>
          </w:p>
        </w:tc>
      </w:tr>
      <w:tr w:rsidR="00EE6106" w14:paraId="65BF2669"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CD16C0E" w14:textId="019AC49D" w:rsidR="00EE6106" w:rsidRDefault="00FE196A" w:rsidP="00B56AD6">
            <w:r>
              <w:t>GMP licence/clearance number or relevant exemption</w:t>
            </w:r>
          </w:p>
          <w:p w14:paraId="7FAC8F92" w14:textId="27E82917" w:rsidR="00FE196A" w:rsidRPr="00FE196A" w:rsidRDefault="00FE196A">
            <w:pPr>
              <w:rPr>
                <w:i/>
                <w:sz w:val="14"/>
                <w:szCs w:val="14"/>
              </w:rPr>
            </w:pPr>
            <w:r>
              <w:t>- Optional -</w:t>
            </w:r>
          </w:p>
          <w:p w14:paraId="1505D7E6" w14:textId="77777777" w:rsidR="00EE6106" w:rsidRDefault="00FE196A" w:rsidP="00B56AD6">
            <w:pPr>
              <w:rPr>
                <w:i/>
                <w:sz w:val="14"/>
                <w:szCs w:val="14"/>
              </w:rPr>
            </w:pPr>
            <w:r w:rsidRPr="00EE6106">
              <w:rPr>
                <w:i/>
                <w:sz w:val="14"/>
                <w:szCs w:val="14"/>
              </w:rPr>
              <w:t>Please provide the relevant licence number or exemption if available</w:t>
            </w:r>
          </w:p>
          <w:p w14:paraId="092B5A63" w14:textId="68295745" w:rsidR="00FE196A" w:rsidRPr="0010420E" w:rsidRDefault="00FE196A" w:rsidP="00B56AD6">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5F3740D5" w14:textId="77777777" w:rsidR="00EE6106" w:rsidRDefault="00EE6106" w:rsidP="000003D5"/>
        </w:tc>
      </w:tr>
      <w:tr w:rsidR="00FE196A" w14:paraId="1FB73848" w14:textId="77777777" w:rsidTr="0010420E">
        <w:trPr>
          <w:trHeight w:val="135"/>
        </w:trPr>
        <w:tc>
          <w:tcPr>
            <w:tcW w:w="3110" w:type="dxa"/>
            <w:vMerge w:val="restart"/>
            <w:tcBorders>
              <w:top w:val="single" w:sz="12" w:space="0" w:color="auto"/>
              <w:left w:val="single" w:sz="12" w:space="0" w:color="auto"/>
              <w:right w:val="single" w:sz="12" w:space="0" w:color="auto"/>
            </w:tcBorders>
            <w:shd w:val="clear" w:color="auto" w:fill="DEEAF6" w:themeFill="accent1" w:themeFillTint="33"/>
          </w:tcPr>
          <w:p w14:paraId="0DE282E7" w14:textId="1A5DA0FF" w:rsidR="00FE196A" w:rsidRDefault="00FE196A" w:rsidP="00B56AD6">
            <w:r>
              <w:t>Medicine Manufacturer Details</w:t>
            </w:r>
          </w:p>
        </w:tc>
        <w:tc>
          <w:tcPr>
            <w:tcW w:w="2943" w:type="dxa"/>
            <w:gridSpan w:val="2"/>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64E3C1E9" w14:textId="7C34BBFD" w:rsidR="00FE196A" w:rsidRDefault="00FE196A" w:rsidP="000003D5">
            <w:r>
              <w:t>Manufacturer Name</w:t>
            </w:r>
          </w:p>
        </w:tc>
        <w:tc>
          <w:tcPr>
            <w:tcW w:w="2943" w:type="dxa"/>
            <w:gridSpan w:val="2"/>
            <w:tcBorders>
              <w:top w:val="single" w:sz="12" w:space="0" w:color="auto"/>
              <w:left w:val="single" w:sz="4" w:space="0" w:color="auto"/>
              <w:bottom w:val="single" w:sz="4" w:space="0" w:color="auto"/>
              <w:right w:val="single" w:sz="12" w:space="0" w:color="auto"/>
            </w:tcBorders>
          </w:tcPr>
          <w:p w14:paraId="45C4888C" w14:textId="06F7A0E2" w:rsidR="00FE196A" w:rsidRDefault="00FE196A" w:rsidP="000003D5"/>
        </w:tc>
      </w:tr>
      <w:tr w:rsidR="00FE196A" w14:paraId="3FF84469" w14:textId="77777777" w:rsidTr="0010420E">
        <w:trPr>
          <w:trHeight w:val="135"/>
        </w:trPr>
        <w:tc>
          <w:tcPr>
            <w:tcW w:w="3110" w:type="dxa"/>
            <w:vMerge/>
            <w:tcBorders>
              <w:left w:val="single" w:sz="12" w:space="0" w:color="auto"/>
              <w:bottom w:val="single" w:sz="12" w:space="0" w:color="auto"/>
              <w:right w:val="single" w:sz="12" w:space="0" w:color="auto"/>
            </w:tcBorders>
            <w:shd w:val="clear" w:color="auto" w:fill="DEEAF6" w:themeFill="accent1" w:themeFillTint="33"/>
          </w:tcPr>
          <w:p w14:paraId="3719AA27" w14:textId="77777777" w:rsidR="00FE196A" w:rsidRDefault="00FE196A" w:rsidP="00B56AD6"/>
        </w:tc>
        <w:tc>
          <w:tcPr>
            <w:tcW w:w="2943" w:type="dxa"/>
            <w:gridSpan w:val="2"/>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0DE0DFD5" w14:textId="68BD3FCD" w:rsidR="00FE196A" w:rsidRDefault="00FE196A" w:rsidP="000003D5">
            <w:r>
              <w:t>Manufacturer Address</w:t>
            </w:r>
          </w:p>
        </w:tc>
        <w:tc>
          <w:tcPr>
            <w:tcW w:w="2943" w:type="dxa"/>
            <w:gridSpan w:val="2"/>
            <w:tcBorders>
              <w:top w:val="single" w:sz="4" w:space="0" w:color="auto"/>
              <w:left w:val="single" w:sz="4" w:space="0" w:color="auto"/>
              <w:bottom w:val="single" w:sz="12" w:space="0" w:color="auto"/>
              <w:right w:val="single" w:sz="12" w:space="0" w:color="auto"/>
            </w:tcBorders>
          </w:tcPr>
          <w:p w14:paraId="6EA1604C" w14:textId="682C7DBE" w:rsidR="00FE196A" w:rsidRDefault="00FE196A" w:rsidP="000003D5"/>
        </w:tc>
      </w:tr>
      <w:tr w:rsidR="00FE196A" w14:paraId="3EA6437C" w14:textId="77777777" w:rsidTr="0010420E">
        <w:trPr>
          <w:trHeight w:val="540"/>
        </w:trPr>
        <w:tc>
          <w:tcPr>
            <w:tcW w:w="3110" w:type="dxa"/>
            <w:vMerge w:val="restart"/>
            <w:tcBorders>
              <w:top w:val="single" w:sz="12" w:space="0" w:color="auto"/>
              <w:left w:val="single" w:sz="12" w:space="0" w:color="auto"/>
              <w:right w:val="single" w:sz="12" w:space="0" w:color="auto"/>
            </w:tcBorders>
            <w:shd w:val="clear" w:color="auto" w:fill="DEEAF6" w:themeFill="accent1" w:themeFillTint="33"/>
          </w:tcPr>
          <w:p w14:paraId="4AF7B7FA" w14:textId="4D1DB4C7" w:rsidR="00FE196A" w:rsidRDefault="00FE196A" w:rsidP="00B56AD6">
            <w:r>
              <w:t>Please attach the Investigator’s Brochure or equivalent documentation</w:t>
            </w:r>
          </w:p>
          <w:p w14:paraId="1107F049" w14:textId="0775BD9C" w:rsidR="00FE196A" w:rsidRDefault="00FE196A" w:rsidP="00B56AD6"/>
        </w:tc>
        <w:tc>
          <w:tcPr>
            <w:tcW w:w="2943" w:type="dxa"/>
            <w:gridSpan w:val="2"/>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142833F9" w14:textId="6C7CA368" w:rsidR="00FE196A" w:rsidRDefault="00FE196A" w:rsidP="000003D5">
            <w:r>
              <w:t>Title</w:t>
            </w:r>
          </w:p>
        </w:tc>
        <w:tc>
          <w:tcPr>
            <w:tcW w:w="2943" w:type="dxa"/>
            <w:gridSpan w:val="2"/>
            <w:tcBorders>
              <w:top w:val="single" w:sz="12" w:space="0" w:color="auto"/>
              <w:left w:val="single" w:sz="4" w:space="0" w:color="auto"/>
              <w:bottom w:val="single" w:sz="4" w:space="0" w:color="auto"/>
              <w:right w:val="single" w:sz="12" w:space="0" w:color="auto"/>
            </w:tcBorders>
          </w:tcPr>
          <w:p w14:paraId="7899C84E" w14:textId="2FE2356C" w:rsidR="00FE196A" w:rsidRDefault="00FE196A" w:rsidP="000003D5"/>
        </w:tc>
      </w:tr>
      <w:tr w:rsidR="00FE196A" w14:paraId="42056C35" w14:textId="77777777" w:rsidTr="0010420E">
        <w:trPr>
          <w:trHeight w:val="540"/>
        </w:trPr>
        <w:tc>
          <w:tcPr>
            <w:tcW w:w="3110" w:type="dxa"/>
            <w:vMerge/>
            <w:tcBorders>
              <w:left w:val="single" w:sz="12" w:space="0" w:color="auto"/>
              <w:bottom w:val="single" w:sz="12" w:space="0" w:color="auto"/>
              <w:right w:val="single" w:sz="12" w:space="0" w:color="auto"/>
            </w:tcBorders>
            <w:shd w:val="clear" w:color="auto" w:fill="DEEAF6" w:themeFill="accent1" w:themeFillTint="33"/>
          </w:tcPr>
          <w:p w14:paraId="23E4D633" w14:textId="77777777" w:rsidR="00FE196A" w:rsidRDefault="00FE196A" w:rsidP="00B56AD6"/>
        </w:tc>
        <w:tc>
          <w:tcPr>
            <w:tcW w:w="2943" w:type="dxa"/>
            <w:gridSpan w:val="2"/>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60BC38F7" w14:textId="10BDBD24" w:rsidR="00FE196A" w:rsidRDefault="00FE196A" w:rsidP="000003D5">
            <w:r>
              <w:t>Description</w:t>
            </w:r>
          </w:p>
        </w:tc>
        <w:tc>
          <w:tcPr>
            <w:tcW w:w="2943" w:type="dxa"/>
            <w:gridSpan w:val="2"/>
            <w:tcBorders>
              <w:top w:val="single" w:sz="4" w:space="0" w:color="auto"/>
              <w:left w:val="single" w:sz="4" w:space="0" w:color="auto"/>
              <w:bottom w:val="single" w:sz="12" w:space="0" w:color="auto"/>
              <w:right w:val="single" w:sz="12" w:space="0" w:color="auto"/>
            </w:tcBorders>
          </w:tcPr>
          <w:p w14:paraId="1CFA1BB3" w14:textId="439C5D83" w:rsidR="00FE196A" w:rsidRDefault="00FE196A" w:rsidP="000003D5"/>
        </w:tc>
      </w:tr>
    </w:tbl>
    <w:p w14:paraId="22B88F24" w14:textId="773668EE" w:rsidR="00FE196A" w:rsidRDefault="00FE196A" w:rsidP="000E507E">
      <w:pPr>
        <w:rPr>
          <w:b/>
        </w:rPr>
      </w:pPr>
    </w:p>
    <w:p w14:paraId="7D6473C9" w14:textId="77777777" w:rsidR="00FE196A" w:rsidRDefault="00FE196A">
      <w:pPr>
        <w:rPr>
          <w:b/>
        </w:rPr>
      </w:pPr>
      <w:r>
        <w:rPr>
          <w:b/>
        </w:rPr>
        <w:br w:type="page"/>
      </w:r>
    </w:p>
    <w:p w14:paraId="1D581FF0" w14:textId="77777777" w:rsidR="00DC18A5" w:rsidRDefault="00B56AD6" w:rsidP="000E507E">
      <w:pPr>
        <w:rPr>
          <w:b/>
        </w:rPr>
      </w:pPr>
      <w:r w:rsidRPr="00B56AD6">
        <w:rPr>
          <w:b/>
        </w:rPr>
        <w:t>Involves the Use of a Medical Device (B):</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837427028"/>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91890964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58CDF514" w14:textId="77777777" w:rsidR="00ED2DBE" w:rsidRDefault="00ED2DBE" w:rsidP="009B63DD">
      <w:pPr>
        <w:spacing w:after="0"/>
        <w:rPr>
          <w:sz w:val="18"/>
          <w:szCs w:val="18"/>
        </w:rPr>
      </w:pPr>
      <w:r w:rsidRPr="00E845A7">
        <w:rPr>
          <w:sz w:val="18"/>
          <w:szCs w:val="18"/>
        </w:rPr>
        <w:t xml:space="preserve">Each different </w:t>
      </w:r>
      <w:r>
        <w:rPr>
          <w:sz w:val="18"/>
          <w:szCs w:val="18"/>
        </w:rPr>
        <w:t>medical device</w:t>
      </w:r>
      <w:r w:rsidRPr="00E845A7">
        <w:rPr>
          <w:sz w:val="18"/>
          <w:szCs w:val="18"/>
        </w:rPr>
        <w:t xml:space="preserve"> need</w:t>
      </w:r>
      <w:r w:rsidR="009B63DD">
        <w:rPr>
          <w:sz w:val="18"/>
          <w:szCs w:val="18"/>
        </w:rPr>
        <w:t>s</w:t>
      </w:r>
      <w:r w:rsidRPr="00E845A7">
        <w:rPr>
          <w:sz w:val="18"/>
          <w:szCs w:val="18"/>
        </w:rPr>
        <w:t xml:space="preserve"> separate entries</w:t>
      </w:r>
      <w:r>
        <w:rPr>
          <w:sz w:val="18"/>
          <w:szCs w:val="18"/>
        </w:rPr>
        <w:t xml:space="preserve"> </w:t>
      </w:r>
      <w:r w:rsidRPr="00E845A7">
        <w:rPr>
          <w:sz w:val="18"/>
          <w:szCs w:val="18"/>
        </w:rPr>
        <w:t>/</w:t>
      </w:r>
      <w:r>
        <w:rPr>
          <w:sz w:val="18"/>
          <w:szCs w:val="18"/>
        </w:rPr>
        <w:t xml:space="preserve"> </w:t>
      </w:r>
      <w:r w:rsidRPr="00E845A7">
        <w:rPr>
          <w:sz w:val="18"/>
          <w:szCs w:val="18"/>
        </w:rPr>
        <w:t xml:space="preserve">tables. </w:t>
      </w:r>
    </w:p>
    <w:p w14:paraId="703FF7A0" w14:textId="77777777" w:rsidR="00ED2DBE" w:rsidRDefault="00ED2DBE" w:rsidP="009B63DD">
      <w:pPr>
        <w:spacing w:after="0"/>
        <w:rPr>
          <w:sz w:val="18"/>
          <w:szCs w:val="18"/>
        </w:rPr>
      </w:pPr>
      <w:r>
        <w:rPr>
          <w:sz w:val="18"/>
          <w:szCs w:val="18"/>
        </w:rPr>
        <w:t>Copy and p</w:t>
      </w:r>
      <w:r w:rsidRPr="00E845A7">
        <w:rPr>
          <w:sz w:val="18"/>
          <w:szCs w:val="18"/>
        </w:rPr>
        <w:t>aste</w:t>
      </w:r>
      <w:r w:rsidR="004C452A">
        <w:rPr>
          <w:sz w:val="18"/>
          <w:szCs w:val="18"/>
        </w:rPr>
        <w:t xml:space="preserve"> (d</w:t>
      </w:r>
      <w:r>
        <w:rPr>
          <w:sz w:val="18"/>
          <w:szCs w:val="18"/>
        </w:rPr>
        <w:t>uplicate)</w:t>
      </w:r>
      <w:r w:rsidRPr="00E845A7">
        <w:rPr>
          <w:sz w:val="18"/>
          <w:szCs w:val="18"/>
        </w:rPr>
        <w:t xml:space="preserve"> this table below as often as needed.</w:t>
      </w:r>
    </w:p>
    <w:p w14:paraId="610B9C86" w14:textId="77777777" w:rsidR="004C452A" w:rsidRPr="00B56AD6" w:rsidRDefault="004C452A" w:rsidP="009B63DD">
      <w:pPr>
        <w:spacing w:after="0"/>
        <w:rPr>
          <w:b/>
        </w:rPr>
      </w:pPr>
    </w:p>
    <w:tbl>
      <w:tblPr>
        <w:tblStyle w:val="TableGrid"/>
        <w:tblW w:w="0" w:type="auto"/>
        <w:tblLook w:val="04A0" w:firstRow="1" w:lastRow="0" w:firstColumn="1" w:lastColumn="0" w:noHBand="0" w:noVBand="1"/>
      </w:tblPr>
      <w:tblGrid>
        <w:gridCol w:w="3109"/>
        <w:gridCol w:w="849"/>
        <w:gridCol w:w="2094"/>
        <w:gridCol w:w="1441"/>
        <w:gridCol w:w="1503"/>
      </w:tblGrid>
      <w:tr w:rsidR="00B56AD6" w14:paraId="453C01BD" w14:textId="77777777" w:rsidTr="00D1023A">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580B3FF" w14:textId="77777777" w:rsidR="00B56AD6" w:rsidRPr="00ED2DBE" w:rsidRDefault="001621AA" w:rsidP="000003D5">
            <w:r w:rsidRPr="00ED2DBE">
              <w:t>Product Name</w:t>
            </w:r>
          </w:p>
          <w:p w14:paraId="05860605" w14:textId="77777777" w:rsidR="001621AA" w:rsidRDefault="001621AA" w:rsidP="000003D5">
            <w:pPr>
              <w:rPr>
                <w:i/>
                <w:sz w:val="14"/>
                <w:szCs w:val="14"/>
              </w:rPr>
            </w:pPr>
            <w:r w:rsidRPr="00ED2DBE">
              <w:rPr>
                <w:i/>
                <w:sz w:val="14"/>
                <w:szCs w:val="14"/>
              </w:rPr>
              <w:t>Enter the product or trade name of the medical device.</w:t>
            </w:r>
          </w:p>
          <w:p w14:paraId="01A1B321" w14:textId="77777777" w:rsidR="00ED2DBE" w:rsidRPr="00ED2DBE" w:rsidRDefault="00ED2DBE" w:rsidP="000003D5">
            <w:pPr>
              <w:rPr>
                <w:i/>
                <w:sz w:val="14"/>
                <w:szCs w:val="14"/>
              </w:rPr>
            </w:pPr>
          </w:p>
        </w:tc>
        <w:tc>
          <w:tcPr>
            <w:tcW w:w="5887" w:type="dxa"/>
            <w:gridSpan w:val="4"/>
            <w:tcBorders>
              <w:top w:val="single" w:sz="12" w:space="0" w:color="auto"/>
              <w:left w:val="single" w:sz="12" w:space="0" w:color="auto"/>
              <w:bottom w:val="single" w:sz="12" w:space="0" w:color="auto"/>
              <w:right w:val="single" w:sz="12" w:space="0" w:color="auto"/>
            </w:tcBorders>
          </w:tcPr>
          <w:p w14:paraId="3361AD24" w14:textId="77777777" w:rsidR="00B56AD6" w:rsidRDefault="00B56AD6" w:rsidP="000003D5"/>
        </w:tc>
      </w:tr>
      <w:tr w:rsidR="00ED2DBE" w14:paraId="05D92C2C" w14:textId="77777777" w:rsidTr="00D1023A">
        <w:trPr>
          <w:trHeight w:val="104"/>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A1B95D4" w14:textId="77777777" w:rsidR="00ED2DBE" w:rsidRDefault="00ED2DBE" w:rsidP="000003D5">
            <w:r>
              <w:t>Is this a</w:t>
            </w:r>
          </w:p>
          <w:p w14:paraId="7F4F9FDB" w14:textId="77777777" w:rsidR="00ED2DBE" w:rsidRPr="00ED2DBE" w:rsidRDefault="00ED2DBE" w:rsidP="000003D5">
            <w:pPr>
              <w:rPr>
                <w:i/>
                <w:sz w:val="14"/>
                <w:szCs w:val="14"/>
              </w:rPr>
            </w:pPr>
            <w:r w:rsidRPr="00ED2DBE">
              <w:rPr>
                <w:i/>
                <w:sz w:val="14"/>
                <w:szCs w:val="14"/>
              </w:rPr>
              <w:t>Select the most suitable opt</w:t>
            </w:r>
            <w:r>
              <w:rPr>
                <w:i/>
                <w:sz w:val="14"/>
                <w:szCs w:val="14"/>
              </w:rPr>
              <w:t>ion</w:t>
            </w:r>
          </w:p>
        </w:tc>
        <w:tc>
          <w:tcPr>
            <w:tcW w:w="4384" w:type="dxa"/>
            <w:gridSpan w:val="3"/>
            <w:tcBorders>
              <w:top w:val="single" w:sz="12" w:space="0" w:color="auto"/>
              <w:left w:val="single" w:sz="12" w:space="0" w:color="auto"/>
              <w:bottom w:val="single" w:sz="4" w:space="0" w:color="auto"/>
            </w:tcBorders>
            <w:shd w:val="clear" w:color="auto" w:fill="DEEAF6" w:themeFill="accent1" w:themeFillTint="33"/>
          </w:tcPr>
          <w:p w14:paraId="2CB49D74" w14:textId="77777777" w:rsidR="00ED2DBE" w:rsidRDefault="00ED2DBE" w:rsidP="000003D5">
            <w:r w:rsidRPr="00ED2DBE">
              <w:t>Medical Device</w:t>
            </w:r>
            <w:r w:rsidR="009203A5">
              <w:t xml:space="preserve"> (MD)</w:t>
            </w:r>
          </w:p>
        </w:tc>
        <w:tc>
          <w:tcPr>
            <w:tcW w:w="1503" w:type="dxa"/>
            <w:tcBorders>
              <w:top w:val="single" w:sz="12" w:space="0" w:color="auto"/>
              <w:bottom w:val="single" w:sz="4" w:space="0" w:color="auto"/>
              <w:right w:val="single" w:sz="12" w:space="0" w:color="auto"/>
            </w:tcBorders>
          </w:tcPr>
          <w:p w14:paraId="28093F96" w14:textId="77777777" w:rsidR="00ED2DBE" w:rsidRDefault="00761594" w:rsidP="00ED2DBE">
            <w:pPr>
              <w:jc w:val="center"/>
            </w:pPr>
            <w:sdt>
              <w:sdtPr>
                <w:rPr>
                  <w:rFonts w:ascii="Arial" w:hAnsi="Arial" w:cs="Arial"/>
                </w:rPr>
                <w:id w:val="681248852"/>
                <w14:checkbox>
                  <w14:checked w14:val="0"/>
                  <w14:checkedState w14:val="2612" w14:font="MS Gothic"/>
                  <w14:uncheckedState w14:val="2610" w14:font="MS Gothic"/>
                </w14:checkbox>
              </w:sdtPr>
              <w:sdtEndPr/>
              <w:sdtContent>
                <w:r w:rsidR="00C45AFF">
                  <w:rPr>
                    <w:rFonts w:ascii="MS Gothic" w:eastAsia="MS Gothic" w:hAnsi="MS Gothic" w:cs="Arial" w:hint="eastAsia"/>
                  </w:rPr>
                  <w:t>☐</w:t>
                </w:r>
              </w:sdtContent>
            </w:sdt>
          </w:p>
        </w:tc>
      </w:tr>
      <w:tr w:rsidR="00ED2DBE" w14:paraId="7D70541C" w14:textId="77777777" w:rsidTr="00D1023A">
        <w:trPr>
          <w:trHeight w:val="103"/>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7803CD1" w14:textId="77777777" w:rsidR="00ED2DBE" w:rsidRPr="00ED2DBE" w:rsidRDefault="00ED2DBE" w:rsidP="000003D5"/>
        </w:tc>
        <w:tc>
          <w:tcPr>
            <w:tcW w:w="4384" w:type="dxa"/>
            <w:gridSpan w:val="3"/>
            <w:tcBorders>
              <w:left w:val="single" w:sz="12" w:space="0" w:color="auto"/>
              <w:bottom w:val="single" w:sz="12" w:space="0" w:color="auto"/>
            </w:tcBorders>
            <w:shd w:val="clear" w:color="auto" w:fill="DEEAF6" w:themeFill="accent1" w:themeFillTint="33"/>
          </w:tcPr>
          <w:p w14:paraId="0DAA1DE8" w14:textId="77777777" w:rsidR="00ED2DBE" w:rsidRDefault="00ED2DBE" w:rsidP="000003D5">
            <w:r w:rsidRPr="00ED2DBE">
              <w:t>In Vitro Diagnostic Medical Device (IVD)</w:t>
            </w:r>
          </w:p>
        </w:tc>
        <w:tc>
          <w:tcPr>
            <w:tcW w:w="1503" w:type="dxa"/>
            <w:tcBorders>
              <w:bottom w:val="single" w:sz="12" w:space="0" w:color="auto"/>
              <w:right w:val="single" w:sz="12" w:space="0" w:color="auto"/>
            </w:tcBorders>
          </w:tcPr>
          <w:p w14:paraId="524A0A0C" w14:textId="77777777" w:rsidR="00ED2DBE" w:rsidRDefault="00761594" w:rsidP="00ED2DBE">
            <w:pPr>
              <w:jc w:val="center"/>
            </w:pPr>
            <w:sdt>
              <w:sdtPr>
                <w:rPr>
                  <w:rFonts w:ascii="Arial" w:hAnsi="Arial" w:cs="Arial"/>
                </w:rPr>
                <w:id w:val="-916474520"/>
                <w14:checkbox>
                  <w14:checked w14:val="0"/>
                  <w14:checkedState w14:val="2612" w14:font="MS Gothic"/>
                  <w14:uncheckedState w14:val="2610" w14:font="MS Gothic"/>
                </w14:checkbox>
              </w:sdtPr>
              <w:sdtEndPr/>
              <w:sdtContent>
                <w:r w:rsidR="009203A5">
                  <w:rPr>
                    <w:rFonts w:ascii="MS Gothic" w:eastAsia="MS Gothic" w:hAnsi="MS Gothic" w:cs="Arial" w:hint="eastAsia"/>
                  </w:rPr>
                  <w:t>☐</w:t>
                </w:r>
              </w:sdtContent>
            </w:sdt>
          </w:p>
        </w:tc>
      </w:tr>
      <w:tr w:rsidR="004C452A" w14:paraId="7567BE73" w14:textId="77777777" w:rsidTr="00D1023A">
        <w:trPr>
          <w:trHeight w:val="36"/>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957A9A3" w14:textId="77777777" w:rsidR="004C452A" w:rsidRDefault="004C452A" w:rsidP="009203A5">
            <w:r w:rsidRPr="00ED2DBE">
              <w:t>Classification</w:t>
            </w:r>
          </w:p>
          <w:p w14:paraId="1313A89C" w14:textId="77777777" w:rsidR="004C452A" w:rsidRPr="00ED2DBE" w:rsidRDefault="004C452A" w:rsidP="009203A5">
            <w:pPr>
              <w:rPr>
                <w:i/>
                <w:sz w:val="14"/>
                <w:szCs w:val="14"/>
              </w:rPr>
            </w:pPr>
            <w:r w:rsidRPr="00ED2DBE">
              <w:rPr>
                <w:i/>
                <w:sz w:val="14"/>
                <w:szCs w:val="14"/>
              </w:rPr>
              <w:t xml:space="preserve">Select Medical Device Classification from the </w:t>
            </w:r>
            <w:r>
              <w:rPr>
                <w:i/>
                <w:sz w:val="14"/>
                <w:szCs w:val="14"/>
              </w:rPr>
              <w:t>list</w:t>
            </w:r>
            <w:r w:rsidRPr="00ED2DBE">
              <w:rPr>
                <w:i/>
                <w:sz w:val="14"/>
                <w:szCs w:val="14"/>
              </w:rPr>
              <w:t>.</w:t>
            </w:r>
          </w:p>
          <w:p w14:paraId="74382CB4" w14:textId="77777777" w:rsidR="004C452A" w:rsidRPr="00ED2DBE" w:rsidRDefault="004C452A" w:rsidP="009203A5">
            <w:pPr>
              <w:rPr>
                <w:i/>
                <w:sz w:val="14"/>
                <w:szCs w:val="14"/>
              </w:rPr>
            </w:pPr>
            <w:r w:rsidRPr="00ED2DBE">
              <w:rPr>
                <w:i/>
                <w:sz w:val="14"/>
                <w:szCs w:val="14"/>
              </w:rPr>
              <w:t>Include the medical device classification (such as Class I, Class III etc. - refer to ‘Medical device overview’).</w:t>
            </w:r>
          </w:p>
          <w:p w14:paraId="2A17F2E6" w14:textId="77777777" w:rsidR="004C452A" w:rsidRPr="00ED2DBE" w:rsidRDefault="004C452A" w:rsidP="009203A5"/>
        </w:tc>
        <w:tc>
          <w:tcPr>
            <w:tcW w:w="849" w:type="dxa"/>
            <w:vMerge w:val="restart"/>
            <w:tcBorders>
              <w:top w:val="single" w:sz="12" w:space="0" w:color="auto"/>
              <w:left w:val="single" w:sz="12" w:space="0" w:color="auto"/>
            </w:tcBorders>
            <w:shd w:val="clear" w:color="auto" w:fill="DEEAF6" w:themeFill="accent1" w:themeFillTint="33"/>
          </w:tcPr>
          <w:p w14:paraId="73CE1E9E" w14:textId="77777777" w:rsidR="004C452A" w:rsidRDefault="004C452A" w:rsidP="009203A5">
            <w:r>
              <w:t>If MD</w:t>
            </w:r>
          </w:p>
        </w:tc>
        <w:tc>
          <w:tcPr>
            <w:tcW w:w="3535" w:type="dxa"/>
            <w:gridSpan w:val="2"/>
            <w:tcBorders>
              <w:top w:val="single" w:sz="12" w:space="0" w:color="auto"/>
            </w:tcBorders>
            <w:shd w:val="clear" w:color="auto" w:fill="DEEAF6" w:themeFill="accent1" w:themeFillTint="33"/>
          </w:tcPr>
          <w:p w14:paraId="45799506" w14:textId="77777777" w:rsidR="004C452A" w:rsidRDefault="004C452A" w:rsidP="009203A5">
            <w:r>
              <w:t>AIMD</w:t>
            </w:r>
          </w:p>
        </w:tc>
        <w:tc>
          <w:tcPr>
            <w:tcW w:w="1503" w:type="dxa"/>
            <w:tcBorders>
              <w:top w:val="single" w:sz="12" w:space="0" w:color="auto"/>
              <w:right w:val="single" w:sz="12" w:space="0" w:color="auto"/>
            </w:tcBorders>
          </w:tcPr>
          <w:p w14:paraId="6456EA4F" w14:textId="77777777" w:rsidR="004C452A" w:rsidRDefault="00761594" w:rsidP="009203A5">
            <w:pPr>
              <w:jc w:val="center"/>
            </w:pPr>
            <w:sdt>
              <w:sdtPr>
                <w:rPr>
                  <w:rFonts w:ascii="Arial" w:hAnsi="Arial" w:cs="Arial"/>
                </w:rPr>
                <w:id w:val="-1675570047"/>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14157518"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802353E"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77C161EA" w14:textId="77777777" w:rsidR="004C452A" w:rsidRDefault="004C452A" w:rsidP="009203A5"/>
        </w:tc>
        <w:tc>
          <w:tcPr>
            <w:tcW w:w="3535" w:type="dxa"/>
            <w:gridSpan w:val="2"/>
            <w:shd w:val="clear" w:color="auto" w:fill="DEEAF6" w:themeFill="accent1" w:themeFillTint="33"/>
          </w:tcPr>
          <w:p w14:paraId="50D63868" w14:textId="77777777" w:rsidR="004C452A" w:rsidRDefault="004C452A" w:rsidP="009203A5">
            <w:r>
              <w:t>Class 1</w:t>
            </w:r>
          </w:p>
        </w:tc>
        <w:tc>
          <w:tcPr>
            <w:tcW w:w="1503" w:type="dxa"/>
            <w:tcBorders>
              <w:right w:val="single" w:sz="12" w:space="0" w:color="auto"/>
            </w:tcBorders>
          </w:tcPr>
          <w:p w14:paraId="453EC4EC" w14:textId="77777777" w:rsidR="004C452A" w:rsidRDefault="00761594" w:rsidP="009203A5">
            <w:pPr>
              <w:jc w:val="center"/>
            </w:pPr>
            <w:sdt>
              <w:sdtPr>
                <w:rPr>
                  <w:rFonts w:ascii="Arial" w:hAnsi="Arial" w:cs="Arial"/>
                </w:rPr>
                <w:id w:val="796420160"/>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0BD5B137"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639C7A7"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41AD1268" w14:textId="77777777" w:rsidR="004C452A" w:rsidRDefault="004C452A" w:rsidP="009203A5"/>
        </w:tc>
        <w:tc>
          <w:tcPr>
            <w:tcW w:w="3535" w:type="dxa"/>
            <w:gridSpan w:val="2"/>
            <w:shd w:val="clear" w:color="auto" w:fill="DEEAF6" w:themeFill="accent1" w:themeFillTint="33"/>
          </w:tcPr>
          <w:p w14:paraId="27A7F739" w14:textId="77777777" w:rsidR="004C452A" w:rsidRDefault="004C452A" w:rsidP="009203A5">
            <w:r>
              <w:t>Class 1 Measurement</w:t>
            </w:r>
          </w:p>
        </w:tc>
        <w:tc>
          <w:tcPr>
            <w:tcW w:w="1503" w:type="dxa"/>
            <w:tcBorders>
              <w:right w:val="single" w:sz="12" w:space="0" w:color="auto"/>
            </w:tcBorders>
          </w:tcPr>
          <w:p w14:paraId="71C41E92" w14:textId="77777777" w:rsidR="004C452A" w:rsidRDefault="00761594" w:rsidP="009203A5">
            <w:pPr>
              <w:jc w:val="center"/>
            </w:pPr>
            <w:sdt>
              <w:sdtPr>
                <w:rPr>
                  <w:rFonts w:ascii="Arial" w:hAnsi="Arial" w:cs="Arial"/>
                </w:rPr>
                <w:id w:val="644098203"/>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5BEAF247"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FFC4D4B"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2D2E0692" w14:textId="77777777" w:rsidR="004C452A" w:rsidRDefault="004C452A" w:rsidP="009203A5"/>
        </w:tc>
        <w:tc>
          <w:tcPr>
            <w:tcW w:w="3535" w:type="dxa"/>
            <w:gridSpan w:val="2"/>
            <w:shd w:val="clear" w:color="auto" w:fill="DEEAF6" w:themeFill="accent1" w:themeFillTint="33"/>
          </w:tcPr>
          <w:p w14:paraId="59BEDE16" w14:textId="77777777" w:rsidR="004C452A" w:rsidRDefault="004C452A" w:rsidP="009203A5">
            <w:r>
              <w:t>Class 1 Sterile</w:t>
            </w:r>
          </w:p>
        </w:tc>
        <w:tc>
          <w:tcPr>
            <w:tcW w:w="1503" w:type="dxa"/>
            <w:tcBorders>
              <w:right w:val="single" w:sz="12" w:space="0" w:color="auto"/>
            </w:tcBorders>
          </w:tcPr>
          <w:p w14:paraId="0A5AE409" w14:textId="77777777" w:rsidR="004C452A" w:rsidRDefault="00761594" w:rsidP="009203A5">
            <w:pPr>
              <w:jc w:val="center"/>
            </w:pPr>
            <w:sdt>
              <w:sdtPr>
                <w:rPr>
                  <w:rFonts w:ascii="Arial" w:hAnsi="Arial" w:cs="Arial"/>
                </w:rPr>
                <w:id w:val="-277868132"/>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612571EF"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F5D72CB"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1F09D042" w14:textId="77777777" w:rsidR="004C452A" w:rsidRDefault="004C452A" w:rsidP="009203A5"/>
        </w:tc>
        <w:tc>
          <w:tcPr>
            <w:tcW w:w="3535" w:type="dxa"/>
            <w:gridSpan w:val="2"/>
            <w:shd w:val="clear" w:color="auto" w:fill="DEEAF6" w:themeFill="accent1" w:themeFillTint="33"/>
          </w:tcPr>
          <w:p w14:paraId="568726C7" w14:textId="77777777" w:rsidR="004C452A" w:rsidRDefault="004C452A" w:rsidP="009203A5">
            <w:r>
              <w:t>Class II a</w:t>
            </w:r>
          </w:p>
        </w:tc>
        <w:tc>
          <w:tcPr>
            <w:tcW w:w="1503" w:type="dxa"/>
            <w:tcBorders>
              <w:right w:val="single" w:sz="12" w:space="0" w:color="auto"/>
            </w:tcBorders>
          </w:tcPr>
          <w:p w14:paraId="19E77FFB" w14:textId="77777777" w:rsidR="004C452A" w:rsidRDefault="00761594" w:rsidP="009203A5">
            <w:pPr>
              <w:jc w:val="center"/>
            </w:pPr>
            <w:sdt>
              <w:sdtPr>
                <w:rPr>
                  <w:rFonts w:ascii="Arial" w:hAnsi="Arial" w:cs="Arial"/>
                </w:rPr>
                <w:id w:val="651187887"/>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2F35D558"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490CF0A"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72639E14" w14:textId="77777777" w:rsidR="004C452A" w:rsidRDefault="004C452A" w:rsidP="009203A5"/>
        </w:tc>
        <w:tc>
          <w:tcPr>
            <w:tcW w:w="3535" w:type="dxa"/>
            <w:gridSpan w:val="2"/>
            <w:shd w:val="clear" w:color="auto" w:fill="DEEAF6" w:themeFill="accent1" w:themeFillTint="33"/>
          </w:tcPr>
          <w:p w14:paraId="72B45162" w14:textId="77777777" w:rsidR="004C452A" w:rsidRDefault="004C452A" w:rsidP="009203A5">
            <w:r>
              <w:t>Class II b</w:t>
            </w:r>
          </w:p>
        </w:tc>
        <w:tc>
          <w:tcPr>
            <w:tcW w:w="1503" w:type="dxa"/>
            <w:tcBorders>
              <w:right w:val="single" w:sz="12" w:space="0" w:color="auto"/>
            </w:tcBorders>
          </w:tcPr>
          <w:p w14:paraId="0AA32101" w14:textId="77777777" w:rsidR="004C452A" w:rsidRDefault="00761594" w:rsidP="009203A5">
            <w:pPr>
              <w:jc w:val="center"/>
            </w:pPr>
            <w:sdt>
              <w:sdtPr>
                <w:rPr>
                  <w:rFonts w:ascii="Arial" w:hAnsi="Arial" w:cs="Arial"/>
                </w:rPr>
                <w:id w:val="-1347861267"/>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111E83EC" w14:textId="77777777" w:rsidTr="00D1023A">
        <w:trPr>
          <w:trHeight w:val="3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F464A5D" w14:textId="77777777" w:rsidR="004C452A" w:rsidRPr="00ED2DBE" w:rsidRDefault="004C452A" w:rsidP="009203A5"/>
        </w:tc>
        <w:tc>
          <w:tcPr>
            <w:tcW w:w="849" w:type="dxa"/>
            <w:vMerge/>
            <w:tcBorders>
              <w:left w:val="single" w:sz="12" w:space="0" w:color="auto"/>
            </w:tcBorders>
            <w:shd w:val="clear" w:color="auto" w:fill="DEEAF6" w:themeFill="accent1" w:themeFillTint="33"/>
          </w:tcPr>
          <w:p w14:paraId="069FB0DF" w14:textId="77777777" w:rsidR="004C452A" w:rsidRDefault="004C452A" w:rsidP="009203A5"/>
        </w:tc>
        <w:tc>
          <w:tcPr>
            <w:tcW w:w="3535" w:type="dxa"/>
            <w:gridSpan w:val="2"/>
            <w:shd w:val="clear" w:color="auto" w:fill="DEEAF6" w:themeFill="accent1" w:themeFillTint="33"/>
          </w:tcPr>
          <w:p w14:paraId="375121BF" w14:textId="77777777" w:rsidR="004C452A" w:rsidRDefault="004C452A" w:rsidP="009203A5">
            <w:r>
              <w:t>Class III</w:t>
            </w:r>
          </w:p>
        </w:tc>
        <w:tc>
          <w:tcPr>
            <w:tcW w:w="1503" w:type="dxa"/>
            <w:tcBorders>
              <w:right w:val="single" w:sz="12" w:space="0" w:color="auto"/>
            </w:tcBorders>
          </w:tcPr>
          <w:p w14:paraId="3E8861D8" w14:textId="77777777" w:rsidR="004C452A" w:rsidRDefault="00761594" w:rsidP="009203A5">
            <w:pPr>
              <w:jc w:val="center"/>
            </w:pPr>
            <w:sdt>
              <w:sdtPr>
                <w:rPr>
                  <w:rFonts w:ascii="Arial" w:hAnsi="Arial" w:cs="Arial"/>
                </w:rPr>
                <w:id w:val="523362119"/>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054B89E7" w14:textId="77777777" w:rsidTr="00D1023A">
        <w:trPr>
          <w:trHeight w:val="54"/>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AB7B027" w14:textId="77777777" w:rsidR="004C452A" w:rsidRPr="00ED2DBE" w:rsidRDefault="004C452A" w:rsidP="004C452A"/>
        </w:tc>
        <w:tc>
          <w:tcPr>
            <w:tcW w:w="849" w:type="dxa"/>
            <w:vMerge w:val="restart"/>
            <w:tcBorders>
              <w:left w:val="single" w:sz="12" w:space="0" w:color="auto"/>
            </w:tcBorders>
            <w:shd w:val="clear" w:color="auto" w:fill="DEEAF6" w:themeFill="accent1" w:themeFillTint="33"/>
          </w:tcPr>
          <w:p w14:paraId="53EDA394" w14:textId="77777777" w:rsidR="004C452A" w:rsidRDefault="004C452A" w:rsidP="004C452A">
            <w:r>
              <w:t>If IVD</w:t>
            </w:r>
          </w:p>
        </w:tc>
        <w:tc>
          <w:tcPr>
            <w:tcW w:w="3535" w:type="dxa"/>
            <w:gridSpan w:val="2"/>
            <w:shd w:val="clear" w:color="auto" w:fill="DEEAF6" w:themeFill="accent1" w:themeFillTint="33"/>
          </w:tcPr>
          <w:p w14:paraId="5EA955AE" w14:textId="77777777" w:rsidR="004C452A" w:rsidRDefault="004C452A" w:rsidP="004C452A">
            <w:r>
              <w:t>Class 1</w:t>
            </w:r>
          </w:p>
        </w:tc>
        <w:tc>
          <w:tcPr>
            <w:tcW w:w="1503" w:type="dxa"/>
            <w:tcBorders>
              <w:right w:val="single" w:sz="12" w:space="0" w:color="auto"/>
            </w:tcBorders>
          </w:tcPr>
          <w:p w14:paraId="2148EA26" w14:textId="77777777" w:rsidR="004C452A" w:rsidRDefault="00761594" w:rsidP="004C452A">
            <w:pPr>
              <w:jc w:val="center"/>
            </w:pPr>
            <w:sdt>
              <w:sdtPr>
                <w:rPr>
                  <w:rFonts w:ascii="Arial" w:hAnsi="Arial" w:cs="Arial"/>
                </w:rPr>
                <w:id w:val="315145607"/>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47803170" w14:textId="77777777" w:rsidTr="00D1023A">
        <w:trPr>
          <w:trHeight w:val="54"/>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DF60B14" w14:textId="77777777" w:rsidR="004C452A" w:rsidRPr="00ED2DBE" w:rsidRDefault="004C452A" w:rsidP="004C452A"/>
        </w:tc>
        <w:tc>
          <w:tcPr>
            <w:tcW w:w="849" w:type="dxa"/>
            <w:vMerge/>
            <w:tcBorders>
              <w:left w:val="single" w:sz="12" w:space="0" w:color="auto"/>
            </w:tcBorders>
            <w:shd w:val="clear" w:color="auto" w:fill="DEEAF6" w:themeFill="accent1" w:themeFillTint="33"/>
          </w:tcPr>
          <w:p w14:paraId="2313E5E5" w14:textId="77777777" w:rsidR="004C452A" w:rsidRDefault="004C452A" w:rsidP="004C452A"/>
        </w:tc>
        <w:tc>
          <w:tcPr>
            <w:tcW w:w="3535" w:type="dxa"/>
            <w:gridSpan w:val="2"/>
            <w:shd w:val="clear" w:color="auto" w:fill="DEEAF6" w:themeFill="accent1" w:themeFillTint="33"/>
          </w:tcPr>
          <w:p w14:paraId="4D673DAF" w14:textId="77777777" w:rsidR="004C452A" w:rsidRDefault="004C452A" w:rsidP="004C452A">
            <w:r>
              <w:t>Class 2</w:t>
            </w:r>
          </w:p>
        </w:tc>
        <w:tc>
          <w:tcPr>
            <w:tcW w:w="1503" w:type="dxa"/>
            <w:tcBorders>
              <w:right w:val="single" w:sz="12" w:space="0" w:color="auto"/>
            </w:tcBorders>
          </w:tcPr>
          <w:p w14:paraId="0CB644F5" w14:textId="77777777" w:rsidR="004C452A" w:rsidRDefault="00761594" w:rsidP="004C452A">
            <w:pPr>
              <w:jc w:val="center"/>
            </w:pPr>
            <w:sdt>
              <w:sdtPr>
                <w:rPr>
                  <w:rFonts w:ascii="Arial" w:hAnsi="Arial" w:cs="Arial"/>
                </w:rPr>
                <w:id w:val="-1414161293"/>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2504A035" w14:textId="77777777" w:rsidTr="00D1023A">
        <w:trPr>
          <w:trHeight w:val="54"/>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BF565A3" w14:textId="77777777" w:rsidR="004C452A" w:rsidRPr="00ED2DBE" w:rsidRDefault="004C452A" w:rsidP="004C452A"/>
        </w:tc>
        <w:tc>
          <w:tcPr>
            <w:tcW w:w="849" w:type="dxa"/>
            <w:vMerge/>
            <w:tcBorders>
              <w:left w:val="single" w:sz="12" w:space="0" w:color="auto"/>
            </w:tcBorders>
            <w:shd w:val="clear" w:color="auto" w:fill="DEEAF6" w:themeFill="accent1" w:themeFillTint="33"/>
          </w:tcPr>
          <w:p w14:paraId="3048F0C9" w14:textId="77777777" w:rsidR="004C452A" w:rsidRDefault="004C452A" w:rsidP="004C452A"/>
        </w:tc>
        <w:tc>
          <w:tcPr>
            <w:tcW w:w="3535" w:type="dxa"/>
            <w:gridSpan w:val="2"/>
            <w:shd w:val="clear" w:color="auto" w:fill="DEEAF6" w:themeFill="accent1" w:themeFillTint="33"/>
          </w:tcPr>
          <w:p w14:paraId="794A2F4D" w14:textId="77777777" w:rsidR="004C452A" w:rsidRDefault="004C452A" w:rsidP="004C452A">
            <w:r>
              <w:t>Class 3</w:t>
            </w:r>
          </w:p>
        </w:tc>
        <w:tc>
          <w:tcPr>
            <w:tcW w:w="1503" w:type="dxa"/>
            <w:tcBorders>
              <w:right w:val="single" w:sz="12" w:space="0" w:color="auto"/>
            </w:tcBorders>
          </w:tcPr>
          <w:p w14:paraId="2E058679" w14:textId="77777777" w:rsidR="004C452A" w:rsidRDefault="00761594" w:rsidP="004C452A">
            <w:pPr>
              <w:jc w:val="center"/>
            </w:pPr>
            <w:sdt>
              <w:sdtPr>
                <w:rPr>
                  <w:rFonts w:ascii="Arial" w:hAnsi="Arial" w:cs="Arial"/>
                </w:rPr>
                <w:id w:val="1263348069"/>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10E582D8" w14:textId="77777777" w:rsidTr="0010420E">
        <w:trPr>
          <w:trHeight w:val="54"/>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D82D956" w14:textId="77777777" w:rsidR="004C452A" w:rsidRPr="00ED2DBE" w:rsidRDefault="004C452A" w:rsidP="004C452A"/>
        </w:tc>
        <w:tc>
          <w:tcPr>
            <w:tcW w:w="849" w:type="dxa"/>
            <w:vMerge/>
            <w:tcBorders>
              <w:left w:val="single" w:sz="12" w:space="0" w:color="auto"/>
              <w:bottom w:val="single" w:sz="12" w:space="0" w:color="auto"/>
            </w:tcBorders>
            <w:shd w:val="clear" w:color="auto" w:fill="DEEAF6" w:themeFill="accent1" w:themeFillTint="33"/>
          </w:tcPr>
          <w:p w14:paraId="5FD8880A" w14:textId="77777777" w:rsidR="004C452A" w:rsidRDefault="004C452A" w:rsidP="004C452A"/>
        </w:tc>
        <w:tc>
          <w:tcPr>
            <w:tcW w:w="3535" w:type="dxa"/>
            <w:gridSpan w:val="2"/>
            <w:tcBorders>
              <w:bottom w:val="single" w:sz="12" w:space="0" w:color="auto"/>
            </w:tcBorders>
            <w:shd w:val="clear" w:color="auto" w:fill="DEEAF6" w:themeFill="accent1" w:themeFillTint="33"/>
          </w:tcPr>
          <w:p w14:paraId="10E7D2A2" w14:textId="77777777" w:rsidR="004C452A" w:rsidRDefault="004C452A" w:rsidP="004C452A">
            <w:r>
              <w:t>Class 4</w:t>
            </w:r>
          </w:p>
        </w:tc>
        <w:tc>
          <w:tcPr>
            <w:tcW w:w="1503" w:type="dxa"/>
            <w:tcBorders>
              <w:bottom w:val="single" w:sz="12" w:space="0" w:color="auto"/>
              <w:right w:val="single" w:sz="12" w:space="0" w:color="auto"/>
            </w:tcBorders>
          </w:tcPr>
          <w:p w14:paraId="28885304" w14:textId="2363DC69" w:rsidR="004C452A" w:rsidRDefault="00761594" w:rsidP="004C452A">
            <w:pPr>
              <w:jc w:val="center"/>
            </w:pPr>
            <w:sdt>
              <w:sdtPr>
                <w:rPr>
                  <w:rFonts w:ascii="Arial" w:hAnsi="Arial" w:cs="Arial"/>
                </w:rPr>
                <w:id w:val="-1661915067"/>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042D12BA" w14:textId="77777777" w:rsidTr="0010420E">
        <w:trPr>
          <w:trHeight w:val="350"/>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055290F5" w14:textId="77777777" w:rsidR="00D1023A" w:rsidRDefault="00D1023A" w:rsidP="004C452A">
            <w:r w:rsidRPr="00D1023A">
              <w:t>Is this device software or does it incorporate software (this may include firmware)?</w:t>
            </w:r>
            <w:r w:rsidRPr="00D1023A" w:rsidDel="00D1023A">
              <w:t xml:space="preserve"> </w:t>
            </w:r>
          </w:p>
          <w:p w14:paraId="32B6C79A" w14:textId="77777777" w:rsidR="00D1023A" w:rsidRPr="00ED2DBE" w:rsidRDefault="00D1023A" w:rsidP="004C452A">
            <w:pPr>
              <w:rPr>
                <w:i/>
                <w:sz w:val="14"/>
                <w:szCs w:val="14"/>
              </w:rPr>
            </w:pPr>
          </w:p>
        </w:tc>
        <w:tc>
          <w:tcPr>
            <w:tcW w:w="4384" w:type="dxa"/>
            <w:gridSpan w:val="3"/>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736DEF97" w14:textId="63A4CE9E" w:rsidR="00D1023A" w:rsidRDefault="00D1023A" w:rsidP="004C452A">
            <w:r>
              <w:t>Yes</w:t>
            </w:r>
          </w:p>
        </w:tc>
        <w:tc>
          <w:tcPr>
            <w:tcW w:w="1503" w:type="dxa"/>
            <w:tcBorders>
              <w:top w:val="single" w:sz="12" w:space="0" w:color="auto"/>
              <w:left w:val="single" w:sz="4" w:space="0" w:color="auto"/>
              <w:bottom w:val="single" w:sz="4" w:space="0" w:color="auto"/>
              <w:right w:val="single" w:sz="12" w:space="0" w:color="auto"/>
            </w:tcBorders>
          </w:tcPr>
          <w:p w14:paraId="2914206F" w14:textId="5F847200" w:rsidR="00D1023A" w:rsidRDefault="00761594" w:rsidP="0010420E">
            <w:pPr>
              <w:jc w:val="center"/>
            </w:pPr>
            <w:sdt>
              <w:sdtPr>
                <w:rPr>
                  <w:rFonts w:ascii="Arial" w:hAnsi="Arial" w:cs="Arial"/>
                </w:rPr>
                <w:id w:val="650558424"/>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008ACE6B" w14:textId="77777777" w:rsidTr="0010420E">
        <w:trPr>
          <w:trHeight w:val="349"/>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48E8DEC2" w14:textId="77777777" w:rsidR="00D1023A" w:rsidRPr="00D1023A" w:rsidRDefault="00D1023A" w:rsidP="004C452A"/>
        </w:tc>
        <w:tc>
          <w:tcPr>
            <w:tcW w:w="4384" w:type="dxa"/>
            <w:gridSpan w:val="3"/>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24CD6964" w14:textId="2382F41F" w:rsidR="00D1023A" w:rsidRDefault="00D1023A" w:rsidP="004C452A">
            <w:r>
              <w:t>No</w:t>
            </w:r>
          </w:p>
        </w:tc>
        <w:tc>
          <w:tcPr>
            <w:tcW w:w="1503" w:type="dxa"/>
            <w:tcBorders>
              <w:top w:val="single" w:sz="4" w:space="0" w:color="auto"/>
              <w:left w:val="single" w:sz="4" w:space="0" w:color="auto"/>
              <w:bottom w:val="single" w:sz="12" w:space="0" w:color="auto"/>
              <w:right w:val="single" w:sz="12" w:space="0" w:color="auto"/>
            </w:tcBorders>
          </w:tcPr>
          <w:p w14:paraId="28B69BFC" w14:textId="16787EE8" w:rsidR="00D1023A" w:rsidRDefault="00761594" w:rsidP="0010420E">
            <w:pPr>
              <w:jc w:val="center"/>
            </w:pPr>
            <w:sdt>
              <w:sdtPr>
                <w:rPr>
                  <w:rFonts w:ascii="Arial" w:hAnsi="Arial" w:cs="Arial"/>
                </w:rPr>
                <w:id w:val="-1219667575"/>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5D407D4B" w14:textId="77777777" w:rsidTr="0010420E">
        <w:trPr>
          <w:trHeight w:val="194"/>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639CFE53" w14:textId="77777777" w:rsidR="00D1023A" w:rsidRDefault="00D1023A" w:rsidP="004C452A">
            <w:r w:rsidRPr="00D1023A">
              <w:t>Is it an invasive device?</w:t>
            </w:r>
          </w:p>
          <w:p w14:paraId="1DD9BC5D" w14:textId="2CEEE391" w:rsidR="00D1023A" w:rsidRPr="00D1023A" w:rsidRDefault="00D1023A" w:rsidP="004C452A"/>
        </w:tc>
        <w:tc>
          <w:tcPr>
            <w:tcW w:w="4384" w:type="dxa"/>
            <w:gridSpan w:val="3"/>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3AA93517" w14:textId="3E2566B4" w:rsidR="00D1023A" w:rsidRDefault="00D1023A" w:rsidP="004C452A">
            <w:r>
              <w:t>Yes</w:t>
            </w:r>
          </w:p>
        </w:tc>
        <w:tc>
          <w:tcPr>
            <w:tcW w:w="1503" w:type="dxa"/>
            <w:tcBorders>
              <w:top w:val="single" w:sz="12" w:space="0" w:color="auto"/>
              <w:left w:val="single" w:sz="4" w:space="0" w:color="auto"/>
              <w:bottom w:val="single" w:sz="4" w:space="0" w:color="auto"/>
              <w:right w:val="single" w:sz="12" w:space="0" w:color="auto"/>
            </w:tcBorders>
          </w:tcPr>
          <w:p w14:paraId="451BF987" w14:textId="2C844B04" w:rsidR="00D1023A" w:rsidRDefault="00761594" w:rsidP="0010420E">
            <w:pPr>
              <w:jc w:val="center"/>
            </w:pPr>
            <w:sdt>
              <w:sdtPr>
                <w:rPr>
                  <w:rFonts w:ascii="Arial" w:hAnsi="Arial" w:cs="Arial"/>
                </w:rPr>
                <w:id w:val="-1867665968"/>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0CC5F718" w14:textId="77777777" w:rsidTr="0010420E">
        <w:trPr>
          <w:trHeight w:val="193"/>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489B7A81" w14:textId="77777777" w:rsidR="00D1023A" w:rsidRPr="00D1023A" w:rsidRDefault="00D1023A" w:rsidP="004C452A"/>
        </w:tc>
        <w:tc>
          <w:tcPr>
            <w:tcW w:w="4384" w:type="dxa"/>
            <w:gridSpan w:val="3"/>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642CBEDC" w14:textId="1513DE0E" w:rsidR="00D1023A" w:rsidRDefault="00D1023A" w:rsidP="004C452A">
            <w:r>
              <w:t>No</w:t>
            </w:r>
          </w:p>
        </w:tc>
        <w:tc>
          <w:tcPr>
            <w:tcW w:w="1503" w:type="dxa"/>
            <w:tcBorders>
              <w:top w:val="single" w:sz="4" w:space="0" w:color="auto"/>
              <w:left w:val="single" w:sz="4" w:space="0" w:color="auto"/>
              <w:bottom w:val="single" w:sz="12" w:space="0" w:color="auto"/>
              <w:right w:val="single" w:sz="12" w:space="0" w:color="auto"/>
            </w:tcBorders>
          </w:tcPr>
          <w:p w14:paraId="0FB779BD" w14:textId="6F025C01" w:rsidR="00D1023A" w:rsidRDefault="00761594" w:rsidP="0010420E">
            <w:pPr>
              <w:jc w:val="center"/>
            </w:pPr>
            <w:sdt>
              <w:sdtPr>
                <w:rPr>
                  <w:rFonts w:ascii="Arial" w:hAnsi="Arial" w:cs="Arial"/>
                </w:rPr>
                <w:id w:val="-1681352802"/>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249F225B" w14:textId="77777777" w:rsidTr="0010420E">
        <w:trPr>
          <w:trHeight w:val="194"/>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08A258A7" w14:textId="77777777" w:rsidR="00D1023A" w:rsidRDefault="00D1023A" w:rsidP="004C452A">
            <w:r w:rsidRPr="00D1023A">
              <w:t>Is it an implantable device?</w:t>
            </w:r>
          </w:p>
          <w:p w14:paraId="11E23DBD" w14:textId="1489E1A6" w:rsidR="00D1023A" w:rsidRPr="00D1023A" w:rsidRDefault="00D1023A" w:rsidP="004C452A"/>
        </w:tc>
        <w:tc>
          <w:tcPr>
            <w:tcW w:w="4384" w:type="dxa"/>
            <w:gridSpan w:val="3"/>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52DD9756" w14:textId="54AAED14" w:rsidR="00D1023A" w:rsidRDefault="00D1023A" w:rsidP="004C452A">
            <w:r>
              <w:t>Yes</w:t>
            </w:r>
          </w:p>
        </w:tc>
        <w:tc>
          <w:tcPr>
            <w:tcW w:w="1503" w:type="dxa"/>
            <w:tcBorders>
              <w:top w:val="single" w:sz="12" w:space="0" w:color="auto"/>
              <w:left w:val="single" w:sz="4" w:space="0" w:color="auto"/>
              <w:bottom w:val="single" w:sz="4" w:space="0" w:color="auto"/>
              <w:right w:val="single" w:sz="12" w:space="0" w:color="auto"/>
            </w:tcBorders>
          </w:tcPr>
          <w:p w14:paraId="2F672FBD" w14:textId="138C6BBB" w:rsidR="00D1023A" w:rsidRDefault="00761594" w:rsidP="0010420E">
            <w:pPr>
              <w:jc w:val="center"/>
            </w:pPr>
            <w:sdt>
              <w:sdtPr>
                <w:rPr>
                  <w:rFonts w:ascii="Arial" w:hAnsi="Arial" w:cs="Arial"/>
                </w:rPr>
                <w:id w:val="1129280123"/>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56809871" w14:textId="77777777" w:rsidTr="0010420E">
        <w:trPr>
          <w:trHeight w:val="193"/>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6B9761AD" w14:textId="77777777" w:rsidR="00D1023A" w:rsidRPr="00D1023A" w:rsidRDefault="00D1023A" w:rsidP="004C452A"/>
        </w:tc>
        <w:tc>
          <w:tcPr>
            <w:tcW w:w="4384" w:type="dxa"/>
            <w:gridSpan w:val="3"/>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3ABB5F77" w14:textId="58DC41A2" w:rsidR="00D1023A" w:rsidRDefault="00D1023A" w:rsidP="004C452A">
            <w:r>
              <w:t>No</w:t>
            </w:r>
          </w:p>
        </w:tc>
        <w:tc>
          <w:tcPr>
            <w:tcW w:w="1503" w:type="dxa"/>
            <w:tcBorders>
              <w:top w:val="single" w:sz="4" w:space="0" w:color="auto"/>
              <w:left w:val="single" w:sz="4" w:space="0" w:color="auto"/>
              <w:bottom w:val="single" w:sz="12" w:space="0" w:color="auto"/>
              <w:right w:val="single" w:sz="12" w:space="0" w:color="auto"/>
            </w:tcBorders>
          </w:tcPr>
          <w:p w14:paraId="298B0D0E" w14:textId="098590CC" w:rsidR="00D1023A" w:rsidRDefault="00761594" w:rsidP="0010420E">
            <w:pPr>
              <w:jc w:val="center"/>
            </w:pPr>
            <w:sdt>
              <w:sdtPr>
                <w:rPr>
                  <w:rFonts w:ascii="Arial" w:hAnsi="Arial" w:cs="Arial"/>
                </w:rPr>
                <w:id w:val="2128039153"/>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71270C3D" w14:textId="77777777" w:rsidTr="00D1023A">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B24BC66" w14:textId="77777777" w:rsidR="00D1023A" w:rsidRDefault="00D1023A" w:rsidP="00D1023A">
            <w:r w:rsidRPr="00ED2DBE">
              <w:t>GMDN Search Context</w:t>
            </w:r>
          </w:p>
          <w:p w14:paraId="3B5C62D5" w14:textId="77777777" w:rsidR="00D1023A" w:rsidRDefault="00D1023A" w:rsidP="00D1023A">
            <w:pPr>
              <w:rPr>
                <w:i/>
                <w:sz w:val="14"/>
                <w:szCs w:val="14"/>
              </w:rPr>
            </w:pPr>
            <w:r w:rsidRPr="00ED2DBE">
              <w:rPr>
                <w:i/>
                <w:sz w:val="14"/>
                <w:szCs w:val="14"/>
              </w:rPr>
              <w:t>To search for a GMDN, select either 'GMDN name' or 'GMDN code'.</w:t>
            </w:r>
          </w:p>
          <w:p w14:paraId="47ADF068" w14:textId="77777777" w:rsidR="00D1023A" w:rsidRPr="00ED2DBE" w:rsidRDefault="00D1023A" w:rsidP="00D1023A"/>
        </w:tc>
        <w:tc>
          <w:tcPr>
            <w:tcW w:w="5887" w:type="dxa"/>
            <w:gridSpan w:val="4"/>
            <w:tcBorders>
              <w:top w:val="single" w:sz="12" w:space="0" w:color="auto"/>
              <w:left w:val="single" w:sz="12" w:space="0" w:color="auto"/>
              <w:bottom w:val="single" w:sz="12" w:space="0" w:color="auto"/>
              <w:right w:val="single" w:sz="12" w:space="0" w:color="auto"/>
            </w:tcBorders>
          </w:tcPr>
          <w:p w14:paraId="76ECAFF4" w14:textId="77777777" w:rsidR="00D1023A" w:rsidRDefault="00D1023A" w:rsidP="00D1023A"/>
        </w:tc>
      </w:tr>
      <w:tr w:rsidR="00D1023A" w14:paraId="080AB16C" w14:textId="77777777" w:rsidTr="00D1023A">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0341939" w14:textId="77777777" w:rsidR="00D1023A" w:rsidRDefault="00D1023A" w:rsidP="00D1023A">
            <w:r>
              <w:t>GMDN</w:t>
            </w:r>
          </w:p>
          <w:p w14:paraId="79B88DA0" w14:textId="77777777" w:rsidR="00D1023A" w:rsidRDefault="00D1023A" w:rsidP="00D1023A">
            <w:pPr>
              <w:rPr>
                <w:i/>
                <w:sz w:val="14"/>
                <w:szCs w:val="14"/>
              </w:rPr>
            </w:pPr>
            <w:r w:rsidRPr="00ED2DBE">
              <w:rPr>
                <w:i/>
                <w:sz w:val="14"/>
                <w:szCs w:val="14"/>
              </w:rPr>
              <w:t>The Global Medical Device Nomenclature (GMDN) is a collection of internationally recognised terms used to accurately describe and catalogue medical devices, in particular, those products used in the diagnosis, prevention, monitoring, treatment or alleviation of disease or injury in humans.</w:t>
            </w:r>
          </w:p>
          <w:p w14:paraId="381E1EDF" w14:textId="77777777" w:rsidR="00D1023A" w:rsidRPr="00ED2DBE" w:rsidRDefault="00D1023A" w:rsidP="00D1023A">
            <w:pPr>
              <w:rPr>
                <w:i/>
                <w:sz w:val="14"/>
                <w:szCs w:val="14"/>
              </w:rPr>
            </w:pPr>
          </w:p>
        </w:tc>
        <w:tc>
          <w:tcPr>
            <w:tcW w:w="5887" w:type="dxa"/>
            <w:gridSpan w:val="4"/>
            <w:tcBorders>
              <w:top w:val="single" w:sz="12" w:space="0" w:color="auto"/>
              <w:left w:val="single" w:sz="12" w:space="0" w:color="auto"/>
              <w:bottom w:val="single" w:sz="12" w:space="0" w:color="auto"/>
              <w:right w:val="single" w:sz="12" w:space="0" w:color="auto"/>
            </w:tcBorders>
          </w:tcPr>
          <w:p w14:paraId="769332A4" w14:textId="77777777" w:rsidR="00D1023A" w:rsidRDefault="00D1023A" w:rsidP="00D1023A"/>
        </w:tc>
      </w:tr>
      <w:tr w:rsidR="00D1023A" w14:paraId="5BF521E0" w14:textId="77777777" w:rsidTr="00D1023A">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D4528D2" w14:textId="77777777" w:rsidR="00D1023A" w:rsidRDefault="00D1023A" w:rsidP="00D1023A">
            <w:r w:rsidRPr="00ED2DBE">
              <w:t>Description/Intended purpose for Medical Device</w:t>
            </w:r>
          </w:p>
          <w:p w14:paraId="013BB6B1" w14:textId="77777777" w:rsidR="00D1023A" w:rsidRDefault="00D1023A" w:rsidP="00D1023A">
            <w:pPr>
              <w:rPr>
                <w:i/>
                <w:sz w:val="14"/>
                <w:szCs w:val="14"/>
              </w:rPr>
            </w:pPr>
            <w:r w:rsidRPr="00ED2DBE">
              <w:rPr>
                <w:i/>
                <w:sz w:val="14"/>
                <w:szCs w:val="14"/>
              </w:rPr>
              <w:t>Provide a description of the device including details of design, composition, specification, method of use, mode of action and application.</w:t>
            </w:r>
          </w:p>
          <w:p w14:paraId="6ADC52D4" w14:textId="77777777" w:rsidR="00D1023A" w:rsidRPr="00ED2DBE" w:rsidRDefault="00D1023A" w:rsidP="00D1023A">
            <w:pPr>
              <w:rPr>
                <w:i/>
                <w:sz w:val="14"/>
                <w:szCs w:val="14"/>
              </w:rPr>
            </w:pPr>
          </w:p>
        </w:tc>
        <w:tc>
          <w:tcPr>
            <w:tcW w:w="5887" w:type="dxa"/>
            <w:gridSpan w:val="4"/>
            <w:tcBorders>
              <w:top w:val="single" w:sz="12" w:space="0" w:color="auto"/>
              <w:left w:val="single" w:sz="12" w:space="0" w:color="auto"/>
              <w:bottom w:val="single" w:sz="12" w:space="0" w:color="auto"/>
              <w:right w:val="single" w:sz="12" w:space="0" w:color="auto"/>
            </w:tcBorders>
          </w:tcPr>
          <w:p w14:paraId="21628781" w14:textId="77777777" w:rsidR="00D1023A" w:rsidRDefault="00D1023A" w:rsidP="00D1023A"/>
        </w:tc>
      </w:tr>
      <w:tr w:rsidR="00D1023A" w14:paraId="6C6539B4" w14:textId="77777777" w:rsidTr="00D1023A">
        <w:trPr>
          <w:trHeight w:val="170"/>
        </w:trPr>
        <w:tc>
          <w:tcPr>
            <w:tcW w:w="3109"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6216930" w14:textId="77777777" w:rsidR="00D1023A" w:rsidRDefault="00D1023A" w:rsidP="00D1023A">
            <w:r w:rsidRPr="00ED2DBE">
              <w:t>Intended Purpose for Trial</w:t>
            </w:r>
          </w:p>
          <w:p w14:paraId="2ACD35F9" w14:textId="77777777" w:rsidR="00D1023A" w:rsidRPr="00ED2DBE" w:rsidRDefault="00D1023A" w:rsidP="00D1023A">
            <w:pPr>
              <w:rPr>
                <w:i/>
                <w:sz w:val="14"/>
                <w:szCs w:val="14"/>
              </w:rPr>
            </w:pPr>
            <w:r w:rsidRPr="00ED2DBE">
              <w:rPr>
                <w:i/>
                <w:sz w:val="14"/>
                <w:szCs w:val="14"/>
              </w:rPr>
              <w:t>Select the purpose of the medical device in your trial</w:t>
            </w:r>
          </w:p>
          <w:p w14:paraId="1D9C5BA3" w14:textId="77777777" w:rsidR="00D1023A" w:rsidRPr="00ED2DBE" w:rsidRDefault="00D1023A" w:rsidP="00D1023A"/>
        </w:tc>
        <w:tc>
          <w:tcPr>
            <w:tcW w:w="4384" w:type="dxa"/>
            <w:gridSpan w:val="3"/>
            <w:tcBorders>
              <w:top w:val="single" w:sz="12" w:space="0" w:color="auto"/>
              <w:left w:val="single" w:sz="12" w:space="0" w:color="auto"/>
            </w:tcBorders>
            <w:shd w:val="clear" w:color="auto" w:fill="DEEAF6" w:themeFill="accent1" w:themeFillTint="33"/>
          </w:tcPr>
          <w:p w14:paraId="12744F50" w14:textId="77777777" w:rsidR="00D1023A" w:rsidRDefault="00D1023A" w:rsidP="00D1023A">
            <w:r>
              <w:t>Comparator</w:t>
            </w:r>
          </w:p>
        </w:tc>
        <w:tc>
          <w:tcPr>
            <w:tcW w:w="1503" w:type="dxa"/>
            <w:tcBorders>
              <w:top w:val="single" w:sz="12" w:space="0" w:color="auto"/>
              <w:right w:val="single" w:sz="12" w:space="0" w:color="auto"/>
            </w:tcBorders>
          </w:tcPr>
          <w:p w14:paraId="13137466" w14:textId="77777777" w:rsidR="00D1023A" w:rsidRDefault="00761594" w:rsidP="00D1023A">
            <w:pPr>
              <w:jc w:val="center"/>
            </w:pPr>
            <w:sdt>
              <w:sdtPr>
                <w:rPr>
                  <w:rFonts w:ascii="Arial" w:hAnsi="Arial" w:cs="Arial"/>
                </w:rPr>
                <w:id w:val="1620636468"/>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73A22C7E" w14:textId="77777777" w:rsidTr="00D1023A">
        <w:trPr>
          <w:trHeight w:val="17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263A7A1" w14:textId="77777777" w:rsidR="00D1023A" w:rsidRPr="00ED2DBE" w:rsidRDefault="00D1023A" w:rsidP="00D1023A"/>
        </w:tc>
        <w:tc>
          <w:tcPr>
            <w:tcW w:w="4384" w:type="dxa"/>
            <w:gridSpan w:val="3"/>
            <w:tcBorders>
              <w:left w:val="single" w:sz="12" w:space="0" w:color="auto"/>
            </w:tcBorders>
            <w:shd w:val="clear" w:color="auto" w:fill="DEEAF6" w:themeFill="accent1" w:themeFillTint="33"/>
          </w:tcPr>
          <w:p w14:paraId="44227B11" w14:textId="77777777" w:rsidR="00D1023A" w:rsidRDefault="00D1023A" w:rsidP="00D1023A">
            <w:r>
              <w:t>Investigational product</w:t>
            </w:r>
          </w:p>
        </w:tc>
        <w:tc>
          <w:tcPr>
            <w:tcW w:w="1503" w:type="dxa"/>
            <w:tcBorders>
              <w:right w:val="single" w:sz="12" w:space="0" w:color="auto"/>
            </w:tcBorders>
          </w:tcPr>
          <w:p w14:paraId="79D82220" w14:textId="77777777" w:rsidR="00D1023A" w:rsidRDefault="00761594" w:rsidP="00D1023A">
            <w:pPr>
              <w:jc w:val="center"/>
            </w:pPr>
            <w:sdt>
              <w:sdtPr>
                <w:rPr>
                  <w:rFonts w:ascii="Arial" w:hAnsi="Arial" w:cs="Arial"/>
                </w:rPr>
                <w:id w:val="-1122459041"/>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059EC683" w14:textId="77777777" w:rsidTr="00D1023A">
        <w:trPr>
          <w:trHeight w:val="17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F91DC2E" w14:textId="77777777" w:rsidR="00D1023A" w:rsidRPr="00ED2DBE" w:rsidRDefault="00D1023A" w:rsidP="00D1023A"/>
        </w:tc>
        <w:tc>
          <w:tcPr>
            <w:tcW w:w="4384" w:type="dxa"/>
            <w:gridSpan w:val="3"/>
            <w:tcBorders>
              <w:left w:val="single" w:sz="12" w:space="0" w:color="auto"/>
            </w:tcBorders>
            <w:shd w:val="clear" w:color="auto" w:fill="DEEAF6" w:themeFill="accent1" w:themeFillTint="33"/>
          </w:tcPr>
          <w:p w14:paraId="09B894AD" w14:textId="77777777" w:rsidR="00D1023A" w:rsidRDefault="00D1023A" w:rsidP="00D1023A">
            <w:r>
              <w:t>Standard care therapy</w:t>
            </w:r>
          </w:p>
        </w:tc>
        <w:tc>
          <w:tcPr>
            <w:tcW w:w="1503" w:type="dxa"/>
            <w:tcBorders>
              <w:right w:val="single" w:sz="12" w:space="0" w:color="auto"/>
            </w:tcBorders>
          </w:tcPr>
          <w:p w14:paraId="092C5AA9" w14:textId="77777777" w:rsidR="00D1023A" w:rsidRDefault="00761594" w:rsidP="00D1023A">
            <w:pPr>
              <w:jc w:val="center"/>
            </w:pPr>
            <w:sdt>
              <w:sdtPr>
                <w:rPr>
                  <w:rFonts w:ascii="Arial" w:hAnsi="Arial" w:cs="Arial"/>
                </w:rPr>
                <w:id w:val="27610989"/>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3D0412EA" w14:textId="77777777" w:rsidTr="00D1023A">
        <w:trPr>
          <w:trHeight w:val="170"/>
        </w:trPr>
        <w:tc>
          <w:tcPr>
            <w:tcW w:w="3109"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7323D26" w14:textId="77777777" w:rsidR="00D1023A" w:rsidRPr="00ED2DBE" w:rsidRDefault="00D1023A" w:rsidP="00D1023A"/>
        </w:tc>
        <w:tc>
          <w:tcPr>
            <w:tcW w:w="4384" w:type="dxa"/>
            <w:gridSpan w:val="3"/>
            <w:tcBorders>
              <w:left w:val="single" w:sz="12" w:space="0" w:color="auto"/>
              <w:bottom w:val="single" w:sz="12" w:space="0" w:color="auto"/>
            </w:tcBorders>
            <w:shd w:val="clear" w:color="auto" w:fill="DEEAF6" w:themeFill="accent1" w:themeFillTint="33"/>
          </w:tcPr>
          <w:p w14:paraId="1D609F11" w14:textId="77777777" w:rsidR="00D1023A" w:rsidRDefault="00D1023A" w:rsidP="00D1023A">
            <w:r>
              <w:t>Other</w:t>
            </w:r>
          </w:p>
        </w:tc>
        <w:tc>
          <w:tcPr>
            <w:tcW w:w="1503" w:type="dxa"/>
            <w:tcBorders>
              <w:bottom w:val="single" w:sz="12" w:space="0" w:color="auto"/>
              <w:right w:val="single" w:sz="12" w:space="0" w:color="auto"/>
            </w:tcBorders>
          </w:tcPr>
          <w:p w14:paraId="1EC314DD" w14:textId="77777777" w:rsidR="00D1023A" w:rsidRDefault="00761594" w:rsidP="00D1023A">
            <w:pPr>
              <w:jc w:val="center"/>
            </w:pPr>
            <w:sdt>
              <w:sdtPr>
                <w:rPr>
                  <w:rFonts w:ascii="Arial" w:hAnsi="Arial" w:cs="Arial"/>
                </w:rPr>
                <w:id w:val="-345167986"/>
                <w14:checkbox>
                  <w14:checked w14:val="0"/>
                  <w14:checkedState w14:val="2612" w14:font="MS Gothic"/>
                  <w14:uncheckedState w14:val="2610" w14:font="MS Gothic"/>
                </w14:checkbox>
              </w:sdtPr>
              <w:sdtEndPr/>
              <w:sdtContent>
                <w:r w:rsidR="00D1023A">
                  <w:rPr>
                    <w:rFonts w:ascii="MS Gothic" w:eastAsia="MS Gothic" w:hAnsi="MS Gothic" w:cs="Arial" w:hint="eastAsia"/>
                  </w:rPr>
                  <w:t>☐</w:t>
                </w:r>
              </w:sdtContent>
            </w:sdt>
          </w:p>
        </w:tc>
      </w:tr>
      <w:tr w:rsidR="00D1023A" w14:paraId="68811FD4" w14:textId="77777777" w:rsidTr="0010420E">
        <w:tc>
          <w:tcPr>
            <w:tcW w:w="310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056706D" w14:textId="77777777" w:rsidR="00D1023A" w:rsidRDefault="00D1023A" w:rsidP="00D1023A">
            <w:r w:rsidRPr="00ED2DBE">
              <w:t>If 'Other' please provide a description</w:t>
            </w:r>
          </w:p>
          <w:p w14:paraId="6F23E222" w14:textId="77777777" w:rsidR="00D1023A" w:rsidRDefault="00D1023A" w:rsidP="00D1023A">
            <w:pPr>
              <w:rPr>
                <w:i/>
                <w:sz w:val="14"/>
                <w:szCs w:val="14"/>
              </w:rPr>
            </w:pPr>
            <w:r w:rsidRPr="00ED2DBE">
              <w:rPr>
                <w:i/>
                <w:sz w:val="14"/>
                <w:szCs w:val="14"/>
              </w:rPr>
              <w:t>Please provide a description if 'Other' is selected under 'Intended Purpose'.</w:t>
            </w:r>
          </w:p>
          <w:p w14:paraId="4EA718B4" w14:textId="77777777" w:rsidR="00D1023A" w:rsidRPr="00ED2DBE" w:rsidRDefault="00D1023A" w:rsidP="00D1023A">
            <w:pPr>
              <w:rPr>
                <w:i/>
                <w:sz w:val="14"/>
                <w:szCs w:val="14"/>
              </w:rPr>
            </w:pPr>
          </w:p>
        </w:tc>
        <w:tc>
          <w:tcPr>
            <w:tcW w:w="5887" w:type="dxa"/>
            <w:gridSpan w:val="4"/>
            <w:tcBorders>
              <w:top w:val="single" w:sz="12" w:space="0" w:color="auto"/>
              <w:left w:val="single" w:sz="12" w:space="0" w:color="auto"/>
              <w:bottom w:val="single" w:sz="12" w:space="0" w:color="auto"/>
              <w:right w:val="single" w:sz="12" w:space="0" w:color="auto"/>
            </w:tcBorders>
          </w:tcPr>
          <w:p w14:paraId="7B6B9006" w14:textId="77777777" w:rsidR="00D1023A" w:rsidRDefault="00D1023A" w:rsidP="00D1023A"/>
        </w:tc>
      </w:tr>
      <w:tr w:rsidR="00D1023A" w14:paraId="468C49A1" w14:textId="77777777" w:rsidTr="0010420E">
        <w:trPr>
          <w:trHeight w:val="403"/>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3CAEE65A" w14:textId="77777777" w:rsidR="00D1023A" w:rsidRDefault="00D1023A" w:rsidP="00D1023A">
            <w:r w:rsidRPr="00ED2DBE">
              <w:t>Manufacturer details</w:t>
            </w:r>
          </w:p>
          <w:p w14:paraId="1CC7D879" w14:textId="77777777" w:rsidR="00D1023A" w:rsidRDefault="00D1023A" w:rsidP="00D1023A">
            <w:pPr>
              <w:rPr>
                <w:i/>
                <w:sz w:val="14"/>
                <w:szCs w:val="14"/>
              </w:rPr>
            </w:pPr>
            <w:r w:rsidRPr="00ED2DBE">
              <w:rPr>
                <w:i/>
                <w:sz w:val="14"/>
                <w:szCs w:val="14"/>
              </w:rPr>
              <w:t>Please enter the name and address of the manufacturer. Manufacturer is defined under section 41BG of the Therapeutic Goods Act 1989. (see Manufacturer section for more details).</w:t>
            </w:r>
          </w:p>
          <w:p w14:paraId="39C86243" w14:textId="77777777" w:rsidR="00D1023A" w:rsidRPr="00ED2DBE" w:rsidRDefault="00D1023A" w:rsidP="00D1023A">
            <w:pPr>
              <w:rPr>
                <w:i/>
                <w:sz w:val="14"/>
                <w:szCs w:val="14"/>
              </w:rPr>
            </w:pPr>
          </w:p>
        </w:tc>
        <w:tc>
          <w:tcPr>
            <w:tcW w:w="2943" w:type="dxa"/>
            <w:gridSpan w:val="2"/>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4CAE44B3" w14:textId="52737903" w:rsidR="00D1023A" w:rsidRDefault="00D1023A" w:rsidP="00D1023A">
            <w:r>
              <w:t>Manufacturer Name</w:t>
            </w:r>
          </w:p>
        </w:tc>
        <w:tc>
          <w:tcPr>
            <w:tcW w:w="2944" w:type="dxa"/>
            <w:gridSpan w:val="2"/>
            <w:tcBorders>
              <w:top w:val="single" w:sz="12" w:space="0" w:color="auto"/>
              <w:left w:val="single" w:sz="4" w:space="0" w:color="auto"/>
              <w:bottom w:val="single" w:sz="4" w:space="0" w:color="auto"/>
              <w:right w:val="single" w:sz="12" w:space="0" w:color="auto"/>
            </w:tcBorders>
          </w:tcPr>
          <w:p w14:paraId="576E890B" w14:textId="47BA2F1D" w:rsidR="00D1023A" w:rsidRDefault="00D1023A" w:rsidP="00D1023A"/>
        </w:tc>
      </w:tr>
      <w:tr w:rsidR="00D1023A" w14:paraId="3B84E3FB" w14:textId="77777777" w:rsidTr="0010420E">
        <w:trPr>
          <w:trHeight w:val="403"/>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5F00227E" w14:textId="77777777" w:rsidR="00D1023A" w:rsidRPr="00ED2DBE" w:rsidRDefault="00D1023A" w:rsidP="00D1023A"/>
        </w:tc>
        <w:tc>
          <w:tcPr>
            <w:tcW w:w="2943" w:type="dxa"/>
            <w:gridSpan w:val="2"/>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45682758" w14:textId="4AE0B00E" w:rsidR="00D1023A" w:rsidRDefault="00D1023A" w:rsidP="00D1023A">
            <w:r>
              <w:t>Manufacturer Address</w:t>
            </w:r>
          </w:p>
        </w:tc>
        <w:tc>
          <w:tcPr>
            <w:tcW w:w="2944" w:type="dxa"/>
            <w:gridSpan w:val="2"/>
            <w:tcBorders>
              <w:top w:val="single" w:sz="4" w:space="0" w:color="auto"/>
              <w:left w:val="single" w:sz="4" w:space="0" w:color="auto"/>
              <w:bottom w:val="single" w:sz="12" w:space="0" w:color="auto"/>
              <w:right w:val="single" w:sz="12" w:space="0" w:color="auto"/>
            </w:tcBorders>
          </w:tcPr>
          <w:p w14:paraId="23382234" w14:textId="55129843" w:rsidR="00D1023A" w:rsidRDefault="00D1023A" w:rsidP="00D1023A"/>
        </w:tc>
      </w:tr>
      <w:tr w:rsidR="00D1023A" w14:paraId="1FCEF827" w14:textId="77777777" w:rsidTr="0010420E">
        <w:trPr>
          <w:trHeight w:val="387"/>
        </w:trPr>
        <w:tc>
          <w:tcPr>
            <w:tcW w:w="3109" w:type="dxa"/>
            <w:vMerge w:val="restart"/>
            <w:tcBorders>
              <w:top w:val="single" w:sz="12" w:space="0" w:color="auto"/>
              <w:left w:val="single" w:sz="12" w:space="0" w:color="auto"/>
              <w:right w:val="single" w:sz="12" w:space="0" w:color="auto"/>
            </w:tcBorders>
            <w:shd w:val="clear" w:color="auto" w:fill="DEEAF6" w:themeFill="accent1" w:themeFillTint="33"/>
          </w:tcPr>
          <w:p w14:paraId="1493E929" w14:textId="77777777" w:rsidR="00D1023A" w:rsidRDefault="00D1023A" w:rsidP="00D1023A">
            <w:r>
              <w:t>Please attach the Investigator’s Brochure or equivalent documentation</w:t>
            </w:r>
          </w:p>
          <w:p w14:paraId="21D86369" w14:textId="77777777" w:rsidR="00D1023A" w:rsidRPr="00ED2DBE" w:rsidRDefault="00D1023A" w:rsidP="00D1023A"/>
        </w:tc>
        <w:tc>
          <w:tcPr>
            <w:tcW w:w="2943"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ACCEAFA" w14:textId="3213EDA5" w:rsidR="00D1023A" w:rsidRDefault="00D1023A" w:rsidP="00D1023A">
            <w:r>
              <w:t>Title</w:t>
            </w:r>
          </w:p>
        </w:tc>
        <w:tc>
          <w:tcPr>
            <w:tcW w:w="2944" w:type="dxa"/>
            <w:gridSpan w:val="2"/>
            <w:tcBorders>
              <w:top w:val="single" w:sz="12" w:space="0" w:color="auto"/>
              <w:left w:val="single" w:sz="12" w:space="0" w:color="auto"/>
              <w:bottom w:val="single" w:sz="12" w:space="0" w:color="auto"/>
              <w:right w:val="single" w:sz="12" w:space="0" w:color="auto"/>
            </w:tcBorders>
            <w:shd w:val="clear" w:color="auto" w:fill="auto"/>
          </w:tcPr>
          <w:p w14:paraId="621A2374" w14:textId="4AE8A9F5" w:rsidR="00D1023A" w:rsidRDefault="00D1023A" w:rsidP="00D1023A"/>
        </w:tc>
      </w:tr>
      <w:tr w:rsidR="00D1023A" w14:paraId="78407618" w14:textId="77777777" w:rsidTr="0010420E">
        <w:trPr>
          <w:trHeight w:val="387"/>
        </w:trPr>
        <w:tc>
          <w:tcPr>
            <w:tcW w:w="3109" w:type="dxa"/>
            <w:vMerge/>
            <w:tcBorders>
              <w:left w:val="single" w:sz="12" w:space="0" w:color="auto"/>
              <w:bottom w:val="single" w:sz="12" w:space="0" w:color="auto"/>
              <w:right w:val="single" w:sz="12" w:space="0" w:color="auto"/>
            </w:tcBorders>
            <w:shd w:val="clear" w:color="auto" w:fill="DEEAF6" w:themeFill="accent1" w:themeFillTint="33"/>
          </w:tcPr>
          <w:p w14:paraId="21046896" w14:textId="77777777" w:rsidR="00D1023A" w:rsidRDefault="00D1023A" w:rsidP="00D1023A"/>
        </w:tc>
        <w:tc>
          <w:tcPr>
            <w:tcW w:w="2943"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280311B" w14:textId="0221ED5D" w:rsidR="00D1023A" w:rsidRDefault="00D1023A" w:rsidP="00D1023A">
            <w:r>
              <w:t>Description</w:t>
            </w:r>
          </w:p>
        </w:tc>
        <w:tc>
          <w:tcPr>
            <w:tcW w:w="2944" w:type="dxa"/>
            <w:gridSpan w:val="2"/>
            <w:tcBorders>
              <w:top w:val="single" w:sz="12" w:space="0" w:color="auto"/>
              <w:left w:val="single" w:sz="12" w:space="0" w:color="auto"/>
              <w:bottom w:val="single" w:sz="12" w:space="0" w:color="auto"/>
              <w:right w:val="single" w:sz="12" w:space="0" w:color="auto"/>
            </w:tcBorders>
            <w:shd w:val="clear" w:color="auto" w:fill="auto"/>
          </w:tcPr>
          <w:p w14:paraId="412D0C5F" w14:textId="792CB09B" w:rsidR="00D1023A" w:rsidRDefault="00D1023A" w:rsidP="00D1023A"/>
        </w:tc>
      </w:tr>
    </w:tbl>
    <w:p w14:paraId="0EF18F24" w14:textId="25D06073" w:rsidR="00C30B12" w:rsidRDefault="00C30B12" w:rsidP="000E507E"/>
    <w:p w14:paraId="4610F385" w14:textId="77777777" w:rsidR="00C30B12" w:rsidRDefault="00C30B12">
      <w:r>
        <w:br w:type="page"/>
      </w:r>
    </w:p>
    <w:p w14:paraId="640D0FE6" w14:textId="77777777" w:rsidR="00B56AD6" w:rsidRDefault="00B56AD6" w:rsidP="000E507E">
      <w:pPr>
        <w:rPr>
          <w:b/>
        </w:rPr>
      </w:pPr>
      <w:r w:rsidRPr="00B56AD6">
        <w:rPr>
          <w:b/>
        </w:rPr>
        <w:t>Involves the use of a Biological (C):</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372585554"/>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1922906953"/>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6427D0C1" w14:textId="77777777" w:rsidR="0035713E" w:rsidRDefault="0035713E" w:rsidP="009B63DD">
      <w:pPr>
        <w:spacing w:after="0"/>
        <w:rPr>
          <w:sz w:val="18"/>
          <w:szCs w:val="18"/>
        </w:rPr>
      </w:pPr>
      <w:r w:rsidRPr="00E845A7">
        <w:rPr>
          <w:sz w:val="18"/>
          <w:szCs w:val="18"/>
        </w:rPr>
        <w:t xml:space="preserve">Each different </w:t>
      </w:r>
      <w:r>
        <w:rPr>
          <w:sz w:val="18"/>
          <w:szCs w:val="18"/>
        </w:rPr>
        <w:t>Biological</w:t>
      </w:r>
      <w:r w:rsidRPr="00E845A7">
        <w:rPr>
          <w:sz w:val="18"/>
          <w:szCs w:val="18"/>
        </w:rPr>
        <w:t xml:space="preserve"> </w:t>
      </w:r>
      <w:r w:rsidR="003C30E3">
        <w:rPr>
          <w:sz w:val="18"/>
          <w:szCs w:val="18"/>
        </w:rPr>
        <w:t xml:space="preserve">and each different biological strength </w:t>
      </w:r>
      <w:r w:rsidRPr="00E845A7">
        <w:rPr>
          <w:sz w:val="18"/>
          <w:szCs w:val="18"/>
        </w:rPr>
        <w:t>need</w:t>
      </w:r>
      <w:r w:rsidR="009B63DD">
        <w:rPr>
          <w:sz w:val="18"/>
          <w:szCs w:val="18"/>
        </w:rPr>
        <w:t>s</w:t>
      </w:r>
      <w:r w:rsidRPr="00E845A7">
        <w:rPr>
          <w:sz w:val="18"/>
          <w:szCs w:val="18"/>
        </w:rPr>
        <w:t xml:space="preserve"> separate entries</w:t>
      </w:r>
      <w:r>
        <w:rPr>
          <w:sz w:val="18"/>
          <w:szCs w:val="18"/>
        </w:rPr>
        <w:t xml:space="preserve"> </w:t>
      </w:r>
      <w:r w:rsidRPr="00E845A7">
        <w:rPr>
          <w:sz w:val="18"/>
          <w:szCs w:val="18"/>
        </w:rPr>
        <w:t>/</w:t>
      </w:r>
      <w:r>
        <w:rPr>
          <w:sz w:val="18"/>
          <w:szCs w:val="18"/>
        </w:rPr>
        <w:t xml:space="preserve"> </w:t>
      </w:r>
      <w:r w:rsidRPr="00E845A7">
        <w:rPr>
          <w:sz w:val="18"/>
          <w:szCs w:val="18"/>
        </w:rPr>
        <w:t xml:space="preserve">tables. </w:t>
      </w:r>
    </w:p>
    <w:p w14:paraId="66807306" w14:textId="77777777" w:rsidR="00B56AD6" w:rsidRDefault="0035713E" w:rsidP="009B63DD">
      <w:pPr>
        <w:spacing w:after="0"/>
        <w:rPr>
          <w:sz w:val="18"/>
          <w:szCs w:val="18"/>
        </w:rPr>
      </w:pPr>
      <w:r>
        <w:rPr>
          <w:sz w:val="18"/>
          <w:szCs w:val="18"/>
        </w:rPr>
        <w:t>Copy and p</w:t>
      </w:r>
      <w:r w:rsidRPr="00E845A7">
        <w:rPr>
          <w:sz w:val="18"/>
          <w:szCs w:val="18"/>
        </w:rPr>
        <w:t>aste</w:t>
      </w:r>
      <w:r w:rsidR="004C452A">
        <w:rPr>
          <w:sz w:val="18"/>
          <w:szCs w:val="18"/>
        </w:rPr>
        <w:t xml:space="preserve"> (d</w:t>
      </w:r>
      <w:r>
        <w:rPr>
          <w:sz w:val="18"/>
          <w:szCs w:val="18"/>
        </w:rPr>
        <w:t>uplicate)</w:t>
      </w:r>
      <w:r w:rsidRPr="00E845A7">
        <w:rPr>
          <w:sz w:val="18"/>
          <w:szCs w:val="18"/>
        </w:rPr>
        <w:t xml:space="preserve"> this table below as often as needed.</w:t>
      </w:r>
    </w:p>
    <w:p w14:paraId="68C99122" w14:textId="77777777" w:rsidR="004C452A" w:rsidRPr="00B56AD6" w:rsidRDefault="004C452A" w:rsidP="009B63DD">
      <w:pPr>
        <w:spacing w:after="0"/>
        <w:rPr>
          <w:b/>
        </w:rPr>
      </w:pPr>
    </w:p>
    <w:tbl>
      <w:tblPr>
        <w:tblStyle w:val="TableGrid"/>
        <w:tblW w:w="0" w:type="auto"/>
        <w:tblLook w:val="04A0" w:firstRow="1" w:lastRow="0" w:firstColumn="1" w:lastColumn="0" w:noHBand="0" w:noVBand="1"/>
      </w:tblPr>
      <w:tblGrid>
        <w:gridCol w:w="3110"/>
        <w:gridCol w:w="2688"/>
        <w:gridCol w:w="255"/>
        <w:gridCol w:w="1439"/>
        <w:gridCol w:w="1504"/>
      </w:tblGrid>
      <w:tr w:rsidR="00B56AD6" w14:paraId="1768E901"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7D1AB08" w14:textId="77777777" w:rsidR="00B56AD6" w:rsidRDefault="003C30E3" w:rsidP="000003D5">
            <w:r w:rsidRPr="003C30E3">
              <w:t>Trade/Product/Code Name</w:t>
            </w:r>
          </w:p>
          <w:p w14:paraId="619B180A" w14:textId="77777777" w:rsidR="003C30E3" w:rsidRPr="003C30E3" w:rsidRDefault="003C30E3" w:rsidP="000003D5">
            <w:pPr>
              <w:rPr>
                <w:i/>
                <w:sz w:val="14"/>
                <w:szCs w:val="14"/>
              </w:rPr>
            </w:pPr>
            <w:r w:rsidRPr="003C30E3">
              <w:rPr>
                <w:i/>
                <w:sz w:val="14"/>
                <w:szCs w:val="14"/>
              </w:rPr>
              <w:t>Enter an identifying name(s) of the biological. If the product has a trade name, product name and code name, enter all three names in the format Trade/Product/Code Name.</w:t>
            </w:r>
          </w:p>
          <w:p w14:paraId="15F61213" w14:textId="77777777" w:rsidR="003C30E3" w:rsidRPr="003C30E3" w:rsidRDefault="003C30E3" w:rsidP="000003D5">
            <w:pPr>
              <w:rPr>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1C201F99" w14:textId="77777777" w:rsidR="00B56AD6" w:rsidRDefault="00B56AD6" w:rsidP="000003D5"/>
        </w:tc>
      </w:tr>
      <w:tr w:rsidR="003C30E3" w14:paraId="598207E7" w14:textId="77777777" w:rsidTr="00C30B12">
        <w:trPr>
          <w:trHeight w:val="363"/>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EBF9C96" w14:textId="77777777" w:rsidR="003C30E3" w:rsidRDefault="003C30E3" w:rsidP="003C30E3">
            <w:r w:rsidRPr="003C30E3">
              <w:t>Is this a combination product</w:t>
            </w:r>
            <w:r>
              <w:t>?</w:t>
            </w:r>
          </w:p>
          <w:p w14:paraId="07E6FC70" w14:textId="77777777" w:rsidR="003C30E3" w:rsidRPr="003C30E3" w:rsidRDefault="003C30E3" w:rsidP="003C30E3">
            <w:pPr>
              <w:rPr>
                <w:i/>
                <w:sz w:val="14"/>
                <w:szCs w:val="14"/>
              </w:rPr>
            </w:pPr>
            <w:r w:rsidRPr="003C30E3">
              <w:rPr>
                <w:i/>
                <w:sz w:val="14"/>
                <w:szCs w:val="14"/>
              </w:rPr>
              <w:t>Select 'Yes' if the product is comprised of two (or more) active ingredients. Each active ingredient should be entered under ‘Formulation’ (see below).</w:t>
            </w:r>
          </w:p>
          <w:p w14:paraId="436F1547" w14:textId="77777777" w:rsidR="003C30E3" w:rsidRPr="003C30E3" w:rsidRDefault="003C30E3" w:rsidP="003C30E3">
            <w:pPr>
              <w:rPr>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17900E4D" w14:textId="77777777" w:rsidR="003C30E3" w:rsidRDefault="003C30E3" w:rsidP="003C30E3">
            <w:r>
              <w:t>Yes</w:t>
            </w:r>
          </w:p>
        </w:tc>
        <w:tc>
          <w:tcPr>
            <w:tcW w:w="1504" w:type="dxa"/>
            <w:tcBorders>
              <w:top w:val="single" w:sz="12" w:space="0" w:color="auto"/>
              <w:right w:val="single" w:sz="12" w:space="0" w:color="auto"/>
            </w:tcBorders>
          </w:tcPr>
          <w:p w14:paraId="0C815AB8" w14:textId="77777777" w:rsidR="003C30E3" w:rsidRDefault="00761594" w:rsidP="003C30E3">
            <w:pPr>
              <w:jc w:val="center"/>
            </w:pPr>
            <w:sdt>
              <w:sdtPr>
                <w:rPr>
                  <w:rFonts w:ascii="Arial" w:hAnsi="Arial" w:cs="Arial"/>
                </w:rPr>
                <w:id w:val="-1255898376"/>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3C30E3" w14:paraId="444AE444" w14:textId="77777777" w:rsidTr="00C30B12">
        <w:trPr>
          <w:trHeight w:val="363"/>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C76188F" w14:textId="77777777" w:rsidR="003C30E3" w:rsidRPr="003C30E3" w:rsidRDefault="003C30E3" w:rsidP="003C30E3"/>
        </w:tc>
        <w:tc>
          <w:tcPr>
            <w:tcW w:w="4382" w:type="dxa"/>
            <w:gridSpan w:val="3"/>
            <w:tcBorders>
              <w:left w:val="single" w:sz="12" w:space="0" w:color="auto"/>
              <w:bottom w:val="single" w:sz="12" w:space="0" w:color="auto"/>
            </w:tcBorders>
            <w:shd w:val="clear" w:color="auto" w:fill="DEEAF6" w:themeFill="accent1" w:themeFillTint="33"/>
          </w:tcPr>
          <w:p w14:paraId="09991885" w14:textId="77777777" w:rsidR="003C30E3" w:rsidRDefault="003C30E3" w:rsidP="003C30E3">
            <w:r>
              <w:t>No</w:t>
            </w:r>
          </w:p>
        </w:tc>
        <w:tc>
          <w:tcPr>
            <w:tcW w:w="1504" w:type="dxa"/>
            <w:tcBorders>
              <w:bottom w:val="single" w:sz="12" w:space="0" w:color="auto"/>
              <w:right w:val="single" w:sz="12" w:space="0" w:color="auto"/>
            </w:tcBorders>
          </w:tcPr>
          <w:p w14:paraId="514E4F74" w14:textId="77777777" w:rsidR="003C30E3" w:rsidRDefault="00761594" w:rsidP="003C30E3">
            <w:pPr>
              <w:jc w:val="center"/>
            </w:pPr>
            <w:sdt>
              <w:sdtPr>
                <w:rPr>
                  <w:rFonts w:ascii="Arial" w:hAnsi="Arial" w:cs="Arial"/>
                </w:rPr>
                <w:id w:val="891539124"/>
                <w14:checkbox>
                  <w14:checked w14:val="0"/>
                  <w14:checkedState w14:val="2612" w14:font="MS Gothic"/>
                  <w14:uncheckedState w14:val="2610" w14:font="MS Gothic"/>
                </w14:checkbox>
              </w:sdtPr>
              <w:sdtEndPr/>
              <w:sdtContent>
                <w:r w:rsidR="009B63DD">
                  <w:rPr>
                    <w:rFonts w:ascii="MS Gothic" w:eastAsia="MS Gothic" w:hAnsi="MS Gothic" w:cs="Arial" w:hint="eastAsia"/>
                  </w:rPr>
                  <w:t>☐</w:t>
                </w:r>
              </w:sdtContent>
            </w:sdt>
          </w:p>
        </w:tc>
      </w:tr>
      <w:tr w:rsidR="003C30E3" w14:paraId="56B627C1"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823D75A" w14:textId="77777777" w:rsidR="003C30E3" w:rsidRDefault="003C30E3" w:rsidP="000003D5">
            <w:r w:rsidRPr="003C30E3">
              <w:t>Product Description</w:t>
            </w:r>
          </w:p>
          <w:p w14:paraId="62095895" w14:textId="77777777" w:rsidR="003C30E3" w:rsidRPr="003C30E3" w:rsidRDefault="003C30E3" w:rsidP="000003D5">
            <w:pPr>
              <w:rPr>
                <w:i/>
                <w:sz w:val="14"/>
                <w:szCs w:val="14"/>
              </w:rPr>
            </w:pPr>
            <w:r w:rsidRPr="003C30E3">
              <w:rPr>
                <w:i/>
                <w:sz w:val="14"/>
                <w:szCs w:val="14"/>
              </w:rPr>
              <w:t>Enter a description of the biological under clinical investigation, including a name, biological class (e.g. Class 2 etc.), intended use, indication, details of the design, composition, specifications, mode of action and application, list any associated devices and/or medicines and the method of use of the whole biological product.</w:t>
            </w:r>
          </w:p>
          <w:p w14:paraId="1B983182" w14:textId="77777777" w:rsidR="003C30E3" w:rsidRPr="003C30E3" w:rsidRDefault="003C30E3" w:rsidP="000003D5">
            <w:pPr>
              <w:rPr>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38B018DA" w14:textId="77777777" w:rsidR="003C30E3" w:rsidRDefault="003C30E3" w:rsidP="000003D5"/>
        </w:tc>
      </w:tr>
      <w:tr w:rsidR="004C452A" w14:paraId="0BE10222" w14:textId="77777777" w:rsidTr="00C30B12">
        <w:trPr>
          <w:trHeight w:val="86"/>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51FF8AC" w14:textId="77777777" w:rsidR="004C452A" w:rsidRDefault="004C452A" w:rsidP="004C452A">
            <w:r w:rsidRPr="003C30E3">
              <w:t>Class of Biological</w:t>
            </w:r>
          </w:p>
          <w:p w14:paraId="5693A4FE" w14:textId="77777777" w:rsidR="004C452A" w:rsidRPr="003C30E3" w:rsidRDefault="004C452A" w:rsidP="004C452A">
            <w:pPr>
              <w:rPr>
                <w:i/>
                <w:sz w:val="14"/>
                <w:szCs w:val="14"/>
              </w:rPr>
            </w:pPr>
            <w:r w:rsidRPr="003C30E3">
              <w:rPr>
                <w:i/>
                <w:sz w:val="14"/>
                <w:szCs w:val="14"/>
              </w:rPr>
              <w:t>Select a class of Biological from the list.</w:t>
            </w:r>
          </w:p>
          <w:p w14:paraId="792D7B30" w14:textId="77777777" w:rsidR="004C452A" w:rsidRPr="003C30E3" w:rsidRDefault="004C452A" w:rsidP="004C452A">
            <w:pPr>
              <w:rPr>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60DBD540" w14:textId="77777777" w:rsidR="004C452A" w:rsidRDefault="004C452A" w:rsidP="004C452A">
            <w:r>
              <w:t>Class 1</w:t>
            </w:r>
          </w:p>
        </w:tc>
        <w:tc>
          <w:tcPr>
            <w:tcW w:w="1504" w:type="dxa"/>
            <w:tcBorders>
              <w:top w:val="single" w:sz="12" w:space="0" w:color="auto"/>
              <w:right w:val="single" w:sz="12" w:space="0" w:color="auto"/>
            </w:tcBorders>
          </w:tcPr>
          <w:p w14:paraId="6C90D8FB" w14:textId="77777777" w:rsidR="004C452A" w:rsidRDefault="00761594" w:rsidP="004C452A">
            <w:pPr>
              <w:jc w:val="center"/>
            </w:pPr>
            <w:sdt>
              <w:sdtPr>
                <w:rPr>
                  <w:rFonts w:ascii="Arial" w:hAnsi="Arial" w:cs="Arial"/>
                </w:rPr>
                <w:id w:val="-1991702225"/>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67B20418" w14:textId="77777777" w:rsidTr="00C30B12">
        <w:trPr>
          <w:trHeight w:val="8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21B8A06" w14:textId="77777777" w:rsidR="004C452A" w:rsidRPr="003C30E3" w:rsidRDefault="004C452A" w:rsidP="004C452A"/>
        </w:tc>
        <w:tc>
          <w:tcPr>
            <w:tcW w:w="4382" w:type="dxa"/>
            <w:gridSpan w:val="3"/>
            <w:tcBorders>
              <w:left w:val="single" w:sz="12" w:space="0" w:color="auto"/>
            </w:tcBorders>
            <w:shd w:val="clear" w:color="auto" w:fill="DEEAF6" w:themeFill="accent1" w:themeFillTint="33"/>
          </w:tcPr>
          <w:p w14:paraId="058AE073" w14:textId="77777777" w:rsidR="004C452A" w:rsidRDefault="004C452A" w:rsidP="004C452A">
            <w:r>
              <w:t>Class 2</w:t>
            </w:r>
          </w:p>
        </w:tc>
        <w:tc>
          <w:tcPr>
            <w:tcW w:w="1504" w:type="dxa"/>
            <w:tcBorders>
              <w:right w:val="single" w:sz="12" w:space="0" w:color="auto"/>
            </w:tcBorders>
          </w:tcPr>
          <w:p w14:paraId="3BD14E34" w14:textId="77777777" w:rsidR="004C452A" w:rsidRDefault="00761594" w:rsidP="004C452A">
            <w:pPr>
              <w:jc w:val="center"/>
            </w:pPr>
            <w:sdt>
              <w:sdtPr>
                <w:rPr>
                  <w:rFonts w:ascii="Arial" w:hAnsi="Arial" w:cs="Arial"/>
                </w:rPr>
                <w:id w:val="-665550978"/>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5DEC677D" w14:textId="77777777" w:rsidTr="00C30B12">
        <w:trPr>
          <w:trHeight w:val="8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353F971" w14:textId="77777777" w:rsidR="004C452A" w:rsidRPr="003C30E3" w:rsidRDefault="004C452A" w:rsidP="004C452A"/>
        </w:tc>
        <w:tc>
          <w:tcPr>
            <w:tcW w:w="4382" w:type="dxa"/>
            <w:gridSpan w:val="3"/>
            <w:tcBorders>
              <w:left w:val="single" w:sz="12" w:space="0" w:color="auto"/>
            </w:tcBorders>
            <w:shd w:val="clear" w:color="auto" w:fill="DEEAF6" w:themeFill="accent1" w:themeFillTint="33"/>
          </w:tcPr>
          <w:p w14:paraId="37952D08" w14:textId="77777777" w:rsidR="004C452A" w:rsidRDefault="004C452A" w:rsidP="004C452A">
            <w:r>
              <w:t>Class 3</w:t>
            </w:r>
          </w:p>
        </w:tc>
        <w:tc>
          <w:tcPr>
            <w:tcW w:w="1504" w:type="dxa"/>
            <w:tcBorders>
              <w:right w:val="single" w:sz="12" w:space="0" w:color="auto"/>
            </w:tcBorders>
          </w:tcPr>
          <w:p w14:paraId="70ED6298" w14:textId="77777777" w:rsidR="004C452A" w:rsidRDefault="00761594" w:rsidP="004C452A">
            <w:pPr>
              <w:jc w:val="center"/>
            </w:pPr>
            <w:sdt>
              <w:sdtPr>
                <w:rPr>
                  <w:rFonts w:ascii="Arial" w:hAnsi="Arial" w:cs="Arial"/>
                </w:rPr>
                <w:id w:val="1861075835"/>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05E670C3" w14:textId="77777777" w:rsidTr="00C30B12">
        <w:trPr>
          <w:trHeight w:val="85"/>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14B136E" w14:textId="77777777" w:rsidR="004C452A" w:rsidRPr="003C30E3" w:rsidRDefault="004C452A" w:rsidP="004C452A"/>
        </w:tc>
        <w:tc>
          <w:tcPr>
            <w:tcW w:w="4382" w:type="dxa"/>
            <w:gridSpan w:val="3"/>
            <w:tcBorders>
              <w:left w:val="single" w:sz="12" w:space="0" w:color="auto"/>
              <w:bottom w:val="single" w:sz="12" w:space="0" w:color="auto"/>
            </w:tcBorders>
            <w:shd w:val="clear" w:color="auto" w:fill="DEEAF6" w:themeFill="accent1" w:themeFillTint="33"/>
          </w:tcPr>
          <w:p w14:paraId="483547D0" w14:textId="77777777" w:rsidR="004C452A" w:rsidRDefault="004C452A" w:rsidP="004C452A">
            <w:r>
              <w:t>Class 4</w:t>
            </w:r>
          </w:p>
        </w:tc>
        <w:tc>
          <w:tcPr>
            <w:tcW w:w="1504" w:type="dxa"/>
            <w:tcBorders>
              <w:bottom w:val="single" w:sz="12" w:space="0" w:color="auto"/>
              <w:right w:val="single" w:sz="12" w:space="0" w:color="auto"/>
            </w:tcBorders>
          </w:tcPr>
          <w:p w14:paraId="3F10E322" w14:textId="77777777" w:rsidR="004C452A" w:rsidRDefault="00761594" w:rsidP="004C452A">
            <w:pPr>
              <w:jc w:val="center"/>
            </w:pPr>
            <w:sdt>
              <w:sdtPr>
                <w:rPr>
                  <w:rFonts w:ascii="Arial" w:hAnsi="Arial" w:cs="Arial"/>
                </w:rPr>
                <w:id w:val="-2081048281"/>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3C30E3" w14:paraId="0C3DD566"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480A168" w14:textId="57F77BCA" w:rsidR="003C30E3" w:rsidRDefault="003C30E3" w:rsidP="000003D5">
            <w:r w:rsidRPr="003C30E3">
              <w:t xml:space="preserve">Type of </w:t>
            </w:r>
            <w:r w:rsidR="00C30B12">
              <w:t>C</w:t>
            </w:r>
            <w:r w:rsidRPr="003C30E3">
              <w:t>ontainer</w:t>
            </w:r>
          </w:p>
          <w:p w14:paraId="05BD184F" w14:textId="77777777" w:rsidR="003C30E3" w:rsidRPr="003C30E3" w:rsidRDefault="003C30E3" w:rsidP="003C30E3">
            <w:pPr>
              <w:rPr>
                <w:i/>
                <w:sz w:val="14"/>
                <w:szCs w:val="14"/>
              </w:rPr>
            </w:pPr>
            <w:r w:rsidRPr="003C30E3">
              <w:rPr>
                <w:i/>
                <w:sz w:val="14"/>
                <w:szCs w:val="14"/>
              </w:rPr>
              <w:t>Enter the type of container as defined below.</w:t>
            </w:r>
          </w:p>
          <w:p w14:paraId="425A3630" w14:textId="77777777" w:rsidR="003C30E3" w:rsidRPr="003C30E3" w:rsidRDefault="003C30E3" w:rsidP="003C30E3">
            <w:pPr>
              <w:rPr>
                <w:i/>
                <w:sz w:val="14"/>
                <w:szCs w:val="14"/>
              </w:rPr>
            </w:pPr>
            <w:r w:rsidRPr="003C30E3">
              <w:rPr>
                <w:i/>
                <w:sz w:val="14"/>
                <w:szCs w:val="14"/>
              </w:rPr>
              <w:t>The container means the vessel, bottle, tube, ampoule, syringe, vial, sachet, strip pack, blister pack, wrapper, cover or other similar article that immediately covers the goods, but does not include an article intended for ingestion.</w:t>
            </w:r>
          </w:p>
          <w:p w14:paraId="19DD9EB7" w14:textId="77777777" w:rsidR="003C30E3" w:rsidRDefault="003C30E3" w:rsidP="003C30E3">
            <w:pPr>
              <w:rPr>
                <w:i/>
                <w:sz w:val="14"/>
                <w:szCs w:val="14"/>
              </w:rPr>
            </w:pPr>
            <w:r w:rsidRPr="003C30E3">
              <w:rPr>
                <w:i/>
                <w:sz w:val="14"/>
                <w:szCs w:val="14"/>
              </w:rPr>
              <w:t>Examples of type of container include 2mL ampoule, 5mL syringe, blister pack, bottle.</w:t>
            </w:r>
          </w:p>
          <w:p w14:paraId="661E8CB3" w14:textId="77777777" w:rsidR="003C30E3" w:rsidRPr="003C30E3" w:rsidRDefault="003C30E3" w:rsidP="003C30E3">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3D088E09" w14:textId="77777777" w:rsidR="003C30E3" w:rsidRDefault="003C30E3" w:rsidP="000003D5"/>
        </w:tc>
      </w:tr>
      <w:tr w:rsidR="003C30E3" w14:paraId="36198550"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B3073A3" w14:textId="77777777" w:rsidR="003C30E3" w:rsidRDefault="003C30E3" w:rsidP="000003D5">
            <w:r w:rsidRPr="003C30E3">
              <w:t>Dosage Fo</w:t>
            </w:r>
            <w:r>
              <w:t>rm</w:t>
            </w:r>
          </w:p>
          <w:p w14:paraId="4CD0F5ED" w14:textId="77777777" w:rsidR="003C30E3" w:rsidRPr="003C30E3" w:rsidRDefault="003C30E3" w:rsidP="003C30E3">
            <w:pPr>
              <w:rPr>
                <w:i/>
                <w:sz w:val="14"/>
                <w:szCs w:val="14"/>
              </w:rPr>
            </w:pPr>
            <w:r w:rsidRPr="003C30E3">
              <w:rPr>
                <w:i/>
                <w:sz w:val="14"/>
                <w:szCs w:val="14"/>
              </w:rPr>
              <w:t>Select a dosage form from the list</w:t>
            </w:r>
            <w:r w:rsidR="004C452A">
              <w:rPr>
                <w:i/>
                <w:sz w:val="14"/>
                <w:szCs w:val="14"/>
              </w:rPr>
              <w:t xml:space="preserve"> in Appendix A</w:t>
            </w:r>
            <w:r w:rsidRPr="003C30E3">
              <w:rPr>
                <w:i/>
                <w:sz w:val="14"/>
                <w:szCs w:val="14"/>
              </w:rPr>
              <w:t>.</w:t>
            </w:r>
          </w:p>
          <w:p w14:paraId="07776A68" w14:textId="77777777" w:rsidR="003C30E3" w:rsidRDefault="003C30E3" w:rsidP="003C30E3">
            <w:pPr>
              <w:rPr>
                <w:i/>
                <w:sz w:val="14"/>
                <w:szCs w:val="14"/>
              </w:rPr>
            </w:pPr>
            <w:r w:rsidRPr="003C30E3">
              <w:rPr>
                <w:i/>
                <w:sz w:val="14"/>
                <w:szCs w:val="14"/>
              </w:rPr>
              <w:t>Dosage form is the pharmaceutical form in which a product is presented for therapeutic administration, e.g. tablet, cream.</w:t>
            </w:r>
          </w:p>
          <w:p w14:paraId="0B39BB13" w14:textId="77777777" w:rsidR="003C30E3" w:rsidRPr="003C30E3" w:rsidRDefault="003C30E3" w:rsidP="003C30E3">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40CA9095" w14:textId="77777777" w:rsidR="003C30E3" w:rsidRDefault="003C30E3" w:rsidP="000003D5"/>
        </w:tc>
      </w:tr>
      <w:tr w:rsidR="003C30E3" w14:paraId="5A73649A"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C1C1818" w14:textId="77777777" w:rsidR="003C30E3" w:rsidRDefault="003C30E3" w:rsidP="000003D5">
            <w:r w:rsidRPr="003C30E3">
              <w:t>Route of Administration</w:t>
            </w:r>
          </w:p>
          <w:p w14:paraId="2CD515E1" w14:textId="77777777" w:rsidR="003C30E3" w:rsidRPr="003C30E3" w:rsidRDefault="003C30E3" w:rsidP="003C30E3">
            <w:pPr>
              <w:rPr>
                <w:i/>
                <w:sz w:val="14"/>
                <w:szCs w:val="14"/>
              </w:rPr>
            </w:pPr>
            <w:r w:rsidRPr="003C30E3">
              <w:rPr>
                <w:i/>
                <w:sz w:val="14"/>
                <w:szCs w:val="14"/>
              </w:rPr>
              <w:t>Select a route of administration from the list</w:t>
            </w:r>
            <w:r w:rsidR="004C452A">
              <w:rPr>
                <w:i/>
                <w:sz w:val="14"/>
                <w:szCs w:val="14"/>
              </w:rPr>
              <w:t xml:space="preserve"> in Appendix B</w:t>
            </w:r>
            <w:r w:rsidRPr="003C30E3">
              <w:rPr>
                <w:i/>
                <w:sz w:val="14"/>
                <w:szCs w:val="14"/>
              </w:rPr>
              <w:t>.</w:t>
            </w:r>
          </w:p>
          <w:p w14:paraId="05B52552" w14:textId="77777777" w:rsidR="003C30E3" w:rsidRDefault="003C30E3" w:rsidP="003C30E3">
            <w:pPr>
              <w:rPr>
                <w:i/>
                <w:sz w:val="14"/>
                <w:szCs w:val="14"/>
              </w:rPr>
            </w:pPr>
            <w:r w:rsidRPr="003C30E3">
              <w:rPr>
                <w:i/>
                <w:sz w:val="14"/>
                <w:szCs w:val="14"/>
              </w:rPr>
              <w:t>Route of administration means the route by which a therapeutic good is applied on or introduced into the body.</w:t>
            </w:r>
          </w:p>
          <w:p w14:paraId="11656055" w14:textId="77777777" w:rsidR="003C30E3" w:rsidRPr="003C30E3" w:rsidRDefault="003C30E3" w:rsidP="003C30E3">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792D506D" w14:textId="77777777" w:rsidR="003C30E3" w:rsidRDefault="003C30E3" w:rsidP="000003D5"/>
        </w:tc>
      </w:tr>
      <w:tr w:rsidR="003C30E3" w14:paraId="1617DFF8" w14:textId="77777777" w:rsidTr="00C30B12">
        <w:trPr>
          <w:trHeight w:val="250"/>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7E73D4B" w14:textId="77777777" w:rsidR="003C30E3" w:rsidRDefault="003C30E3" w:rsidP="000003D5">
            <w:r w:rsidRPr="003C30E3">
              <w:t>Ingredients</w:t>
            </w:r>
          </w:p>
          <w:p w14:paraId="1D271574" w14:textId="77777777" w:rsidR="003C30E3" w:rsidRPr="003C30E3" w:rsidRDefault="003C30E3" w:rsidP="003C30E3">
            <w:pPr>
              <w:rPr>
                <w:i/>
                <w:sz w:val="14"/>
                <w:szCs w:val="14"/>
              </w:rPr>
            </w:pPr>
            <w:r w:rsidRPr="003C30E3">
              <w:rPr>
                <w:i/>
                <w:sz w:val="14"/>
                <w:szCs w:val="14"/>
              </w:rPr>
              <w:t>Enter the ingredients used in the manufacture of the biological.</w:t>
            </w:r>
          </w:p>
          <w:p w14:paraId="7F6EC73F" w14:textId="77777777" w:rsidR="003C30E3" w:rsidRDefault="003C30E3" w:rsidP="003C30E3">
            <w:pPr>
              <w:rPr>
                <w:i/>
                <w:sz w:val="14"/>
                <w:szCs w:val="14"/>
              </w:rPr>
            </w:pPr>
            <w:r w:rsidRPr="003C30E3">
              <w:rPr>
                <w:i/>
                <w:sz w:val="14"/>
                <w:szCs w:val="14"/>
              </w:rPr>
              <w:t>You must at least enter the active ingredient(s). We recommended that you list both the active ingredient(s) and excipient(s) if possible.</w:t>
            </w:r>
          </w:p>
          <w:p w14:paraId="57DEC05C" w14:textId="77777777" w:rsidR="003C30E3" w:rsidRPr="003C30E3" w:rsidRDefault="003C30E3" w:rsidP="003C30E3">
            <w:pPr>
              <w:rPr>
                <w:i/>
                <w:sz w:val="14"/>
                <w:szCs w:val="14"/>
              </w:rPr>
            </w:pPr>
          </w:p>
        </w:tc>
        <w:tc>
          <w:tcPr>
            <w:tcW w:w="2688" w:type="dxa"/>
            <w:tcBorders>
              <w:top w:val="single" w:sz="12" w:space="0" w:color="auto"/>
              <w:left w:val="single" w:sz="12" w:space="0" w:color="auto"/>
            </w:tcBorders>
            <w:shd w:val="clear" w:color="auto" w:fill="DEEAF6" w:themeFill="accent1" w:themeFillTint="33"/>
          </w:tcPr>
          <w:p w14:paraId="178668A9" w14:textId="77777777" w:rsidR="003C30E3" w:rsidRDefault="003C30E3" w:rsidP="000003D5">
            <w:r>
              <w:t>Ingredient Name</w:t>
            </w:r>
          </w:p>
          <w:p w14:paraId="1A69C9B4" w14:textId="77777777" w:rsidR="003C30E3" w:rsidRDefault="003C30E3" w:rsidP="000003D5">
            <w:pPr>
              <w:rPr>
                <w:i/>
                <w:sz w:val="14"/>
                <w:szCs w:val="14"/>
              </w:rPr>
            </w:pPr>
            <w:r w:rsidRPr="003C30E3">
              <w:rPr>
                <w:i/>
                <w:sz w:val="14"/>
                <w:szCs w:val="14"/>
              </w:rPr>
              <w:t>Enter one ingredient name</w:t>
            </w:r>
          </w:p>
          <w:p w14:paraId="676BBB9B" w14:textId="77777777" w:rsidR="003C30E3" w:rsidRPr="003C30E3" w:rsidRDefault="003C30E3" w:rsidP="000003D5">
            <w:pPr>
              <w:rPr>
                <w:i/>
                <w:sz w:val="14"/>
                <w:szCs w:val="14"/>
              </w:rPr>
            </w:pPr>
          </w:p>
        </w:tc>
        <w:tc>
          <w:tcPr>
            <w:tcW w:w="3198" w:type="dxa"/>
            <w:gridSpan w:val="3"/>
            <w:tcBorders>
              <w:top w:val="single" w:sz="12" w:space="0" w:color="auto"/>
              <w:right w:val="single" w:sz="12" w:space="0" w:color="auto"/>
            </w:tcBorders>
          </w:tcPr>
          <w:p w14:paraId="2B091282" w14:textId="77777777" w:rsidR="003C30E3" w:rsidRDefault="003C30E3" w:rsidP="000003D5"/>
        </w:tc>
      </w:tr>
      <w:tr w:rsidR="003C30E3" w14:paraId="6E33A2C2" w14:textId="77777777" w:rsidTr="00C30B12">
        <w:trPr>
          <w:trHeight w:val="247"/>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CF7DF4C" w14:textId="77777777" w:rsidR="003C30E3" w:rsidRPr="003C30E3" w:rsidRDefault="003C30E3" w:rsidP="000003D5"/>
        </w:tc>
        <w:tc>
          <w:tcPr>
            <w:tcW w:w="2688" w:type="dxa"/>
            <w:tcBorders>
              <w:left w:val="single" w:sz="12" w:space="0" w:color="auto"/>
            </w:tcBorders>
            <w:shd w:val="clear" w:color="auto" w:fill="DEEAF6" w:themeFill="accent1" w:themeFillTint="33"/>
          </w:tcPr>
          <w:p w14:paraId="3C3E34E9" w14:textId="77777777" w:rsidR="003C30E3" w:rsidRDefault="003C30E3" w:rsidP="000003D5">
            <w:r>
              <w:t>Quantity</w:t>
            </w:r>
          </w:p>
          <w:p w14:paraId="3980A15E" w14:textId="77777777" w:rsidR="003C30E3" w:rsidRDefault="003C30E3" w:rsidP="000003D5">
            <w:pPr>
              <w:rPr>
                <w:i/>
                <w:sz w:val="14"/>
                <w:szCs w:val="14"/>
              </w:rPr>
            </w:pPr>
            <w:r w:rsidRPr="003C30E3">
              <w:rPr>
                <w:i/>
                <w:sz w:val="14"/>
                <w:szCs w:val="14"/>
              </w:rPr>
              <w:t>Enter the numeric part of the ingredient strength/concentration. For example, if the strength of the ingredient is 25 mg, enter 25.</w:t>
            </w:r>
          </w:p>
          <w:p w14:paraId="16BB5B02" w14:textId="77777777" w:rsidR="003C30E3" w:rsidRPr="003C30E3" w:rsidRDefault="003C30E3" w:rsidP="000003D5">
            <w:pPr>
              <w:rPr>
                <w:i/>
                <w:sz w:val="14"/>
                <w:szCs w:val="14"/>
              </w:rPr>
            </w:pPr>
          </w:p>
        </w:tc>
        <w:tc>
          <w:tcPr>
            <w:tcW w:w="3198" w:type="dxa"/>
            <w:gridSpan w:val="3"/>
            <w:tcBorders>
              <w:right w:val="single" w:sz="12" w:space="0" w:color="auto"/>
            </w:tcBorders>
          </w:tcPr>
          <w:p w14:paraId="2C9F169F" w14:textId="77777777" w:rsidR="003C30E3" w:rsidRDefault="003C30E3" w:rsidP="000003D5"/>
        </w:tc>
      </w:tr>
      <w:tr w:rsidR="003C30E3" w14:paraId="0DC037EF" w14:textId="77777777" w:rsidTr="00C30B12">
        <w:trPr>
          <w:trHeight w:val="247"/>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DF7D3E1" w14:textId="77777777" w:rsidR="003C30E3" w:rsidRPr="003C30E3" w:rsidRDefault="003C30E3" w:rsidP="000003D5"/>
        </w:tc>
        <w:tc>
          <w:tcPr>
            <w:tcW w:w="2688" w:type="dxa"/>
            <w:tcBorders>
              <w:left w:val="single" w:sz="12" w:space="0" w:color="auto"/>
            </w:tcBorders>
            <w:shd w:val="clear" w:color="auto" w:fill="DEEAF6" w:themeFill="accent1" w:themeFillTint="33"/>
          </w:tcPr>
          <w:p w14:paraId="37882BB1" w14:textId="77777777" w:rsidR="003C30E3" w:rsidRDefault="003C30E3" w:rsidP="000003D5">
            <w:r>
              <w:t>Unit</w:t>
            </w:r>
          </w:p>
          <w:p w14:paraId="7E00EDAE" w14:textId="77777777" w:rsidR="003C30E3" w:rsidRDefault="003C30E3" w:rsidP="000003D5">
            <w:pPr>
              <w:rPr>
                <w:i/>
                <w:sz w:val="14"/>
                <w:szCs w:val="14"/>
              </w:rPr>
            </w:pPr>
            <w:r w:rsidRPr="003C30E3">
              <w:rPr>
                <w:i/>
                <w:sz w:val="14"/>
                <w:szCs w:val="14"/>
              </w:rPr>
              <w:t>Select a unit of measurement of the strength/concentration from the drop-down list. For example, if the strength of the ingredient is 25 mg, select milligram.</w:t>
            </w:r>
          </w:p>
          <w:p w14:paraId="04AB17E3" w14:textId="77777777" w:rsidR="003C30E3" w:rsidRPr="003C30E3" w:rsidRDefault="003C30E3" w:rsidP="000003D5">
            <w:pPr>
              <w:rPr>
                <w:i/>
                <w:sz w:val="14"/>
                <w:szCs w:val="14"/>
              </w:rPr>
            </w:pPr>
          </w:p>
        </w:tc>
        <w:tc>
          <w:tcPr>
            <w:tcW w:w="3198" w:type="dxa"/>
            <w:gridSpan w:val="3"/>
            <w:tcBorders>
              <w:right w:val="single" w:sz="12" w:space="0" w:color="auto"/>
            </w:tcBorders>
          </w:tcPr>
          <w:p w14:paraId="32C013B1" w14:textId="77777777" w:rsidR="003C30E3" w:rsidRDefault="003C30E3" w:rsidP="000003D5"/>
        </w:tc>
      </w:tr>
      <w:tr w:rsidR="003C30E3" w14:paraId="62001332" w14:textId="77777777" w:rsidTr="00C30B12">
        <w:trPr>
          <w:trHeight w:val="247"/>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22E7C01" w14:textId="77777777" w:rsidR="003C30E3" w:rsidRPr="003C30E3" w:rsidRDefault="003C30E3" w:rsidP="000003D5"/>
        </w:tc>
        <w:tc>
          <w:tcPr>
            <w:tcW w:w="2688" w:type="dxa"/>
            <w:tcBorders>
              <w:left w:val="single" w:sz="12" w:space="0" w:color="auto"/>
              <w:bottom w:val="single" w:sz="12" w:space="0" w:color="auto"/>
            </w:tcBorders>
            <w:shd w:val="clear" w:color="auto" w:fill="DEEAF6" w:themeFill="accent1" w:themeFillTint="33"/>
          </w:tcPr>
          <w:p w14:paraId="6C580455" w14:textId="77777777" w:rsidR="003C30E3" w:rsidRDefault="003C30E3" w:rsidP="000003D5">
            <w:r>
              <w:t>Country of Origin</w:t>
            </w:r>
          </w:p>
          <w:p w14:paraId="07AB2625" w14:textId="77777777" w:rsidR="003C30E3" w:rsidRPr="003C30E3" w:rsidRDefault="003C30E3" w:rsidP="000003D5">
            <w:pPr>
              <w:rPr>
                <w:i/>
                <w:sz w:val="14"/>
                <w:szCs w:val="14"/>
              </w:rPr>
            </w:pPr>
            <w:r>
              <w:rPr>
                <w:i/>
                <w:sz w:val="14"/>
                <w:szCs w:val="14"/>
              </w:rPr>
              <w:t xml:space="preserve">Select </w:t>
            </w:r>
            <w:r w:rsidRPr="003C30E3">
              <w:rPr>
                <w:i/>
                <w:sz w:val="14"/>
                <w:szCs w:val="14"/>
              </w:rPr>
              <w:t>the country of origin from the drop-down list.</w:t>
            </w:r>
          </w:p>
        </w:tc>
        <w:tc>
          <w:tcPr>
            <w:tcW w:w="3198" w:type="dxa"/>
            <w:gridSpan w:val="3"/>
            <w:tcBorders>
              <w:bottom w:val="single" w:sz="12" w:space="0" w:color="auto"/>
              <w:right w:val="single" w:sz="12" w:space="0" w:color="auto"/>
            </w:tcBorders>
          </w:tcPr>
          <w:p w14:paraId="4BE31742" w14:textId="77777777" w:rsidR="003C30E3" w:rsidRDefault="003C30E3" w:rsidP="000003D5"/>
        </w:tc>
      </w:tr>
      <w:tr w:rsidR="003C30E3" w14:paraId="337FF913"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7ED454C" w14:textId="77777777" w:rsidR="003C30E3" w:rsidRDefault="003C30E3" w:rsidP="000003D5">
            <w:r w:rsidRPr="003C30E3">
              <w:t>Indication</w:t>
            </w:r>
          </w:p>
          <w:p w14:paraId="2488502C" w14:textId="77777777" w:rsidR="009B63DD" w:rsidRPr="009B63DD" w:rsidRDefault="009B63DD" w:rsidP="009B63DD">
            <w:pPr>
              <w:rPr>
                <w:i/>
                <w:sz w:val="14"/>
                <w:szCs w:val="14"/>
              </w:rPr>
            </w:pPr>
            <w:r w:rsidRPr="009B63DD">
              <w:rPr>
                <w:i/>
                <w:sz w:val="14"/>
                <w:szCs w:val="14"/>
              </w:rPr>
              <w:t>Enter the indication the biological will be used for in the trial.</w:t>
            </w:r>
          </w:p>
          <w:p w14:paraId="1C78807A" w14:textId="77777777" w:rsidR="003C30E3" w:rsidRDefault="009B63DD" w:rsidP="009B63DD">
            <w:pPr>
              <w:rPr>
                <w:i/>
                <w:sz w:val="14"/>
                <w:szCs w:val="14"/>
              </w:rPr>
            </w:pPr>
            <w:r w:rsidRPr="009B63DD">
              <w:rPr>
                <w:i/>
                <w:sz w:val="14"/>
                <w:szCs w:val="14"/>
              </w:rPr>
              <w:t>The indication means the specific therapeutic use(s) of the goods.</w:t>
            </w:r>
          </w:p>
          <w:p w14:paraId="55E58FA7" w14:textId="77777777" w:rsidR="009B63DD" w:rsidRPr="009B63DD" w:rsidRDefault="009B63DD" w:rsidP="009B63DD">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62C4D082" w14:textId="77777777" w:rsidR="003C30E3" w:rsidRDefault="003C30E3" w:rsidP="000003D5"/>
        </w:tc>
      </w:tr>
      <w:tr w:rsidR="003C30E3" w14:paraId="782E0A09"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F830C51" w14:textId="77777777" w:rsidR="003C30E3" w:rsidRDefault="003C30E3" w:rsidP="000003D5">
            <w:r w:rsidRPr="003C30E3">
              <w:t>Dosage and Frequency</w:t>
            </w:r>
          </w:p>
          <w:p w14:paraId="717C6507" w14:textId="77777777" w:rsidR="009B63DD" w:rsidRPr="009B63DD" w:rsidRDefault="009B63DD" w:rsidP="009B63DD">
            <w:pPr>
              <w:rPr>
                <w:i/>
                <w:sz w:val="14"/>
                <w:szCs w:val="14"/>
              </w:rPr>
            </w:pPr>
            <w:r w:rsidRPr="009B63DD">
              <w:rPr>
                <w:i/>
                <w:sz w:val="14"/>
                <w:szCs w:val="14"/>
              </w:rPr>
              <w:t>Enter the dosage regimen.</w:t>
            </w:r>
          </w:p>
          <w:p w14:paraId="4C3CA312" w14:textId="77777777" w:rsidR="003C30E3" w:rsidRDefault="009B63DD" w:rsidP="009B63DD">
            <w:pPr>
              <w:rPr>
                <w:i/>
                <w:sz w:val="14"/>
                <w:szCs w:val="14"/>
              </w:rPr>
            </w:pPr>
            <w:r w:rsidRPr="009B63DD">
              <w:rPr>
                <w:i/>
                <w:sz w:val="14"/>
                <w:szCs w:val="14"/>
              </w:rPr>
              <w:t>The dosage regimen is the number of doses per given time period, the time that elapses between doses or the quantity of a biological that is given at each specific time of dosing.</w:t>
            </w:r>
          </w:p>
          <w:p w14:paraId="4D48C82C" w14:textId="77777777" w:rsidR="009B63DD" w:rsidRPr="003C30E3" w:rsidRDefault="009B63DD" w:rsidP="009B63DD">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7C3429A1" w14:textId="77777777" w:rsidR="003C30E3" w:rsidRDefault="003C30E3" w:rsidP="000003D5"/>
        </w:tc>
      </w:tr>
      <w:tr w:rsidR="004C452A" w14:paraId="7FA109C3" w14:textId="77777777" w:rsidTr="00C30B12">
        <w:trPr>
          <w:trHeight w:val="131"/>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943E18D" w14:textId="77777777" w:rsidR="004C452A" w:rsidRDefault="004C452A" w:rsidP="004C452A">
            <w:r w:rsidRPr="003C30E3">
              <w:t>Intended Use</w:t>
            </w:r>
          </w:p>
          <w:p w14:paraId="5C308F73" w14:textId="77777777" w:rsidR="004C452A" w:rsidRDefault="004C452A" w:rsidP="004C452A">
            <w:pPr>
              <w:rPr>
                <w:i/>
                <w:sz w:val="14"/>
                <w:szCs w:val="14"/>
              </w:rPr>
            </w:pPr>
            <w:r w:rsidRPr="009B63DD">
              <w:rPr>
                <w:i/>
                <w:sz w:val="14"/>
                <w:szCs w:val="14"/>
              </w:rPr>
              <w:t>Select if the Biological is a Comparator; Investigational Medicinal Product; Standard Care Therapy or Other.</w:t>
            </w:r>
          </w:p>
          <w:p w14:paraId="4DFC1594" w14:textId="77777777" w:rsidR="004C452A" w:rsidRPr="003C30E3" w:rsidRDefault="004C452A" w:rsidP="004C452A">
            <w:pPr>
              <w:rPr>
                <w:i/>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5AD4B0B2" w14:textId="77777777" w:rsidR="004C452A" w:rsidRDefault="004C452A" w:rsidP="004C452A">
            <w:r>
              <w:t>Comparator</w:t>
            </w:r>
          </w:p>
        </w:tc>
        <w:tc>
          <w:tcPr>
            <w:tcW w:w="1504" w:type="dxa"/>
            <w:tcBorders>
              <w:top w:val="single" w:sz="12" w:space="0" w:color="auto"/>
              <w:right w:val="single" w:sz="12" w:space="0" w:color="auto"/>
            </w:tcBorders>
          </w:tcPr>
          <w:p w14:paraId="2C8B8604" w14:textId="77777777" w:rsidR="004C452A" w:rsidRDefault="00761594" w:rsidP="004C452A">
            <w:pPr>
              <w:jc w:val="center"/>
            </w:pPr>
            <w:sdt>
              <w:sdtPr>
                <w:rPr>
                  <w:rFonts w:ascii="Arial" w:hAnsi="Arial" w:cs="Arial"/>
                </w:rPr>
                <w:id w:val="1374273504"/>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5CDD8010" w14:textId="77777777" w:rsidTr="00C30B12">
        <w:trPr>
          <w:trHeight w:val="131"/>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0007486" w14:textId="77777777" w:rsidR="004C452A" w:rsidRPr="003C30E3" w:rsidRDefault="004C452A" w:rsidP="004C452A"/>
        </w:tc>
        <w:tc>
          <w:tcPr>
            <w:tcW w:w="4382" w:type="dxa"/>
            <w:gridSpan w:val="3"/>
            <w:tcBorders>
              <w:left w:val="single" w:sz="12" w:space="0" w:color="auto"/>
            </w:tcBorders>
            <w:shd w:val="clear" w:color="auto" w:fill="DEEAF6" w:themeFill="accent1" w:themeFillTint="33"/>
          </w:tcPr>
          <w:p w14:paraId="0C832E19" w14:textId="77777777" w:rsidR="004C452A" w:rsidRDefault="004C452A" w:rsidP="004C452A">
            <w:r>
              <w:t>Investigational Medicinal Product</w:t>
            </w:r>
          </w:p>
        </w:tc>
        <w:tc>
          <w:tcPr>
            <w:tcW w:w="1504" w:type="dxa"/>
            <w:tcBorders>
              <w:right w:val="single" w:sz="12" w:space="0" w:color="auto"/>
            </w:tcBorders>
          </w:tcPr>
          <w:p w14:paraId="1F8C1A66" w14:textId="77777777" w:rsidR="004C452A" w:rsidRDefault="00761594" w:rsidP="004C452A">
            <w:pPr>
              <w:jc w:val="center"/>
            </w:pPr>
            <w:sdt>
              <w:sdtPr>
                <w:rPr>
                  <w:rFonts w:ascii="Arial" w:hAnsi="Arial" w:cs="Arial"/>
                </w:rPr>
                <w:id w:val="790474438"/>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6C992012" w14:textId="77777777" w:rsidTr="00C30B12">
        <w:trPr>
          <w:trHeight w:val="131"/>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886CAD1" w14:textId="77777777" w:rsidR="004C452A" w:rsidRPr="003C30E3" w:rsidRDefault="004C452A" w:rsidP="004C452A"/>
        </w:tc>
        <w:tc>
          <w:tcPr>
            <w:tcW w:w="4382" w:type="dxa"/>
            <w:gridSpan w:val="3"/>
            <w:tcBorders>
              <w:left w:val="single" w:sz="12" w:space="0" w:color="auto"/>
            </w:tcBorders>
            <w:shd w:val="clear" w:color="auto" w:fill="DEEAF6" w:themeFill="accent1" w:themeFillTint="33"/>
          </w:tcPr>
          <w:p w14:paraId="261F8812" w14:textId="77777777" w:rsidR="004C452A" w:rsidRDefault="004C452A" w:rsidP="004C452A">
            <w:r>
              <w:t>Standard Care Therapy</w:t>
            </w:r>
          </w:p>
        </w:tc>
        <w:tc>
          <w:tcPr>
            <w:tcW w:w="1504" w:type="dxa"/>
            <w:tcBorders>
              <w:right w:val="single" w:sz="12" w:space="0" w:color="auto"/>
            </w:tcBorders>
          </w:tcPr>
          <w:p w14:paraId="22B3F3B5" w14:textId="77777777" w:rsidR="004C452A" w:rsidRDefault="00761594" w:rsidP="004C452A">
            <w:pPr>
              <w:jc w:val="center"/>
            </w:pPr>
            <w:sdt>
              <w:sdtPr>
                <w:rPr>
                  <w:rFonts w:ascii="Arial" w:hAnsi="Arial" w:cs="Arial"/>
                </w:rPr>
                <w:id w:val="752166878"/>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54C214CC" w14:textId="77777777" w:rsidTr="00C30B12">
        <w:trPr>
          <w:trHeight w:val="131"/>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9705105" w14:textId="77777777" w:rsidR="004C452A" w:rsidRPr="003C30E3" w:rsidRDefault="004C452A" w:rsidP="004C452A"/>
        </w:tc>
        <w:tc>
          <w:tcPr>
            <w:tcW w:w="4382" w:type="dxa"/>
            <w:gridSpan w:val="3"/>
            <w:tcBorders>
              <w:left w:val="single" w:sz="12" w:space="0" w:color="auto"/>
              <w:bottom w:val="single" w:sz="12" w:space="0" w:color="auto"/>
            </w:tcBorders>
            <w:shd w:val="clear" w:color="auto" w:fill="DEEAF6" w:themeFill="accent1" w:themeFillTint="33"/>
          </w:tcPr>
          <w:p w14:paraId="74E0F7AB" w14:textId="77777777" w:rsidR="004C452A" w:rsidRDefault="004C452A" w:rsidP="004C452A">
            <w:r>
              <w:t>Other</w:t>
            </w:r>
          </w:p>
        </w:tc>
        <w:tc>
          <w:tcPr>
            <w:tcW w:w="1504" w:type="dxa"/>
            <w:tcBorders>
              <w:bottom w:val="single" w:sz="12" w:space="0" w:color="auto"/>
              <w:right w:val="single" w:sz="12" w:space="0" w:color="auto"/>
            </w:tcBorders>
          </w:tcPr>
          <w:p w14:paraId="758A4691" w14:textId="77777777" w:rsidR="004C452A" w:rsidRDefault="00761594" w:rsidP="004C452A">
            <w:pPr>
              <w:jc w:val="center"/>
            </w:pPr>
            <w:sdt>
              <w:sdtPr>
                <w:rPr>
                  <w:rFonts w:ascii="Arial" w:hAnsi="Arial" w:cs="Arial"/>
                </w:rPr>
                <w:id w:val="1831173480"/>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10A1D5C0" w14:textId="77777777" w:rsidTr="00C30B12">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4A4B425" w14:textId="77777777" w:rsidR="004C452A" w:rsidRDefault="004C452A" w:rsidP="004C452A">
            <w:r w:rsidRPr="003C30E3">
              <w:t>Intended Use ‘other’ Description</w:t>
            </w:r>
          </w:p>
          <w:p w14:paraId="2D9FC7B5" w14:textId="77777777" w:rsidR="004C452A" w:rsidRDefault="004C452A" w:rsidP="004C452A">
            <w:pPr>
              <w:rPr>
                <w:i/>
                <w:sz w:val="14"/>
                <w:szCs w:val="14"/>
              </w:rPr>
            </w:pPr>
            <w:r w:rsidRPr="009B63DD">
              <w:rPr>
                <w:i/>
                <w:sz w:val="14"/>
                <w:szCs w:val="14"/>
              </w:rPr>
              <w:t>Please provide a description if 'Other' is selected under 'Intended Use’.</w:t>
            </w:r>
          </w:p>
          <w:p w14:paraId="65BD438B" w14:textId="77777777" w:rsidR="004C452A" w:rsidRPr="003C30E3" w:rsidRDefault="004C452A" w:rsidP="004C452A">
            <w:pPr>
              <w:rPr>
                <w:i/>
                <w:sz w:val="14"/>
                <w:szCs w:val="14"/>
              </w:rPr>
            </w:pPr>
          </w:p>
        </w:tc>
        <w:tc>
          <w:tcPr>
            <w:tcW w:w="5886" w:type="dxa"/>
            <w:gridSpan w:val="4"/>
            <w:tcBorders>
              <w:top w:val="single" w:sz="12" w:space="0" w:color="auto"/>
              <w:left w:val="single" w:sz="12" w:space="0" w:color="auto"/>
              <w:bottom w:val="single" w:sz="12" w:space="0" w:color="auto"/>
              <w:right w:val="single" w:sz="12" w:space="0" w:color="auto"/>
            </w:tcBorders>
          </w:tcPr>
          <w:p w14:paraId="28D50EB4" w14:textId="77777777" w:rsidR="004C452A" w:rsidRDefault="004C452A" w:rsidP="004C452A"/>
        </w:tc>
      </w:tr>
      <w:tr w:rsidR="004C452A" w14:paraId="07B69701" w14:textId="77777777" w:rsidTr="00C30B12">
        <w:trPr>
          <w:trHeight w:val="271"/>
        </w:trPr>
        <w:tc>
          <w:tcPr>
            <w:tcW w:w="311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B91EFBB" w14:textId="77777777" w:rsidR="004C452A" w:rsidRDefault="004C452A" w:rsidP="004C452A">
            <w:r w:rsidRPr="003C30E3">
              <w:t>Is the Biological manufactured in Australia?</w:t>
            </w:r>
          </w:p>
          <w:p w14:paraId="18A6AFA1" w14:textId="77777777" w:rsidR="004C452A" w:rsidRDefault="004C452A" w:rsidP="004C452A">
            <w:pPr>
              <w:rPr>
                <w:i/>
                <w:sz w:val="14"/>
                <w:szCs w:val="14"/>
              </w:rPr>
            </w:pPr>
            <w:r w:rsidRPr="009B63DD">
              <w:rPr>
                <w:i/>
                <w:sz w:val="14"/>
                <w:szCs w:val="14"/>
              </w:rPr>
              <w:t>Select ‘Yes’ if the Biological is manufactured in Australia. If not, select ‘No’.</w:t>
            </w:r>
          </w:p>
          <w:p w14:paraId="4DAC6D08" w14:textId="77777777" w:rsidR="004C452A" w:rsidRPr="003C30E3" w:rsidRDefault="004C452A" w:rsidP="004C452A">
            <w:pPr>
              <w:rPr>
                <w:i/>
                <w:sz w:val="14"/>
                <w:szCs w:val="14"/>
              </w:rPr>
            </w:pPr>
          </w:p>
        </w:tc>
        <w:tc>
          <w:tcPr>
            <w:tcW w:w="4382" w:type="dxa"/>
            <w:gridSpan w:val="3"/>
            <w:tcBorders>
              <w:top w:val="single" w:sz="12" w:space="0" w:color="auto"/>
              <w:left w:val="single" w:sz="12" w:space="0" w:color="auto"/>
            </w:tcBorders>
            <w:shd w:val="clear" w:color="auto" w:fill="DEEAF6" w:themeFill="accent1" w:themeFillTint="33"/>
          </w:tcPr>
          <w:p w14:paraId="6ADFB8ED" w14:textId="77777777" w:rsidR="004C452A" w:rsidRDefault="004C452A" w:rsidP="004C452A">
            <w:r>
              <w:t>Yes</w:t>
            </w:r>
          </w:p>
        </w:tc>
        <w:tc>
          <w:tcPr>
            <w:tcW w:w="1504" w:type="dxa"/>
            <w:tcBorders>
              <w:top w:val="single" w:sz="12" w:space="0" w:color="auto"/>
              <w:right w:val="single" w:sz="12" w:space="0" w:color="auto"/>
            </w:tcBorders>
          </w:tcPr>
          <w:p w14:paraId="23C640F4" w14:textId="77777777" w:rsidR="004C452A" w:rsidRDefault="00761594" w:rsidP="004C452A">
            <w:pPr>
              <w:jc w:val="center"/>
            </w:pPr>
            <w:sdt>
              <w:sdtPr>
                <w:rPr>
                  <w:rFonts w:ascii="Arial" w:hAnsi="Arial" w:cs="Arial"/>
                </w:rPr>
                <w:id w:val="551352466"/>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4C452A" w14:paraId="4492552E" w14:textId="77777777" w:rsidTr="0010420E">
        <w:trPr>
          <w:trHeight w:val="270"/>
        </w:trPr>
        <w:tc>
          <w:tcPr>
            <w:tcW w:w="311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2CBA3FC" w14:textId="77777777" w:rsidR="004C452A" w:rsidRPr="003C30E3" w:rsidRDefault="004C452A" w:rsidP="004C452A"/>
        </w:tc>
        <w:tc>
          <w:tcPr>
            <w:tcW w:w="4382" w:type="dxa"/>
            <w:gridSpan w:val="3"/>
            <w:tcBorders>
              <w:left w:val="single" w:sz="12" w:space="0" w:color="auto"/>
              <w:bottom w:val="single" w:sz="12" w:space="0" w:color="auto"/>
            </w:tcBorders>
            <w:shd w:val="clear" w:color="auto" w:fill="DEEAF6" w:themeFill="accent1" w:themeFillTint="33"/>
          </w:tcPr>
          <w:p w14:paraId="595EAAE0" w14:textId="77777777" w:rsidR="004C452A" w:rsidRDefault="004C452A" w:rsidP="004C452A">
            <w:r>
              <w:t>No</w:t>
            </w:r>
          </w:p>
        </w:tc>
        <w:tc>
          <w:tcPr>
            <w:tcW w:w="1504" w:type="dxa"/>
            <w:tcBorders>
              <w:bottom w:val="single" w:sz="12" w:space="0" w:color="auto"/>
              <w:right w:val="single" w:sz="12" w:space="0" w:color="auto"/>
            </w:tcBorders>
          </w:tcPr>
          <w:p w14:paraId="1FCE334A" w14:textId="77777777" w:rsidR="004C452A" w:rsidRDefault="00761594" w:rsidP="004C452A">
            <w:pPr>
              <w:jc w:val="center"/>
            </w:pPr>
            <w:sdt>
              <w:sdtPr>
                <w:rPr>
                  <w:rFonts w:ascii="Arial" w:hAnsi="Arial" w:cs="Arial"/>
                </w:rPr>
                <w:id w:val="756251042"/>
                <w14:checkbox>
                  <w14:checked w14:val="0"/>
                  <w14:checkedState w14:val="2612" w14:font="MS Gothic"/>
                  <w14:uncheckedState w14:val="2610" w14:font="MS Gothic"/>
                </w14:checkbox>
              </w:sdtPr>
              <w:sdtEndPr/>
              <w:sdtContent>
                <w:r w:rsidR="004C452A">
                  <w:rPr>
                    <w:rFonts w:ascii="MS Gothic" w:eastAsia="MS Gothic" w:hAnsi="MS Gothic" w:cs="Arial" w:hint="eastAsia"/>
                  </w:rPr>
                  <w:t>☐</w:t>
                </w:r>
              </w:sdtContent>
            </w:sdt>
          </w:p>
        </w:tc>
      </w:tr>
      <w:tr w:rsidR="00C30B12" w14:paraId="61782B67" w14:textId="77777777" w:rsidTr="0010420E">
        <w:trPr>
          <w:trHeight w:val="269"/>
        </w:trPr>
        <w:tc>
          <w:tcPr>
            <w:tcW w:w="3110" w:type="dxa"/>
            <w:vMerge w:val="restart"/>
            <w:tcBorders>
              <w:top w:val="single" w:sz="12" w:space="0" w:color="auto"/>
              <w:left w:val="single" w:sz="12" w:space="0" w:color="auto"/>
              <w:right w:val="single" w:sz="12" w:space="0" w:color="auto"/>
            </w:tcBorders>
            <w:shd w:val="clear" w:color="auto" w:fill="DEEAF6" w:themeFill="accent1" w:themeFillTint="33"/>
          </w:tcPr>
          <w:p w14:paraId="3CDAA180" w14:textId="77777777" w:rsidR="00C30B12" w:rsidRPr="003C30E3" w:rsidRDefault="00C30B12" w:rsidP="004C452A">
            <w:pPr>
              <w:pStyle w:val="Default"/>
              <w:rPr>
                <w:sz w:val="22"/>
                <w:szCs w:val="22"/>
              </w:rPr>
            </w:pPr>
            <w:r w:rsidRPr="003C30E3">
              <w:rPr>
                <w:sz w:val="22"/>
                <w:szCs w:val="22"/>
              </w:rPr>
              <w:t>Manufacturer details</w:t>
            </w:r>
          </w:p>
          <w:p w14:paraId="2A727289" w14:textId="77777777" w:rsidR="00C30B12" w:rsidRDefault="00C30B12" w:rsidP="004C452A">
            <w:pPr>
              <w:pStyle w:val="Default"/>
              <w:rPr>
                <w:i/>
                <w:sz w:val="14"/>
                <w:szCs w:val="14"/>
              </w:rPr>
            </w:pPr>
            <w:r w:rsidRPr="009B63DD">
              <w:rPr>
                <w:i/>
                <w:sz w:val="14"/>
                <w:szCs w:val="14"/>
              </w:rPr>
              <w:t>Please enter the name and address of the manufacturer</w:t>
            </w:r>
            <w:r>
              <w:rPr>
                <w:i/>
                <w:sz w:val="14"/>
                <w:szCs w:val="14"/>
              </w:rPr>
              <w:t>.</w:t>
            </w:r>
          </w:p>
          <w:p w14:paraId="03A0ACBE" w14:textId="77777777" w:rsidR="00C30B12" w:rsidRPr="003C30E3" w:rsidRDefault="00C30B12" w:rsidP="004C452A">
            <w:pPr>
              <w:pStyle w:val="Default"/>
              <w:rPr>
                <w:i/>
                <w:sz w:val="14"/>
                <w:szCs w:val="14"/>
              </w:rPr>
            </w:pPr>
          </w:p>
        </w:tc>
        <w:tc>
          <w:tcPr>
            <w:tcW w:w="2943" w:type="dxa"/>
            <w:gridSpan w:val="2"/>
            <w:tcBorders>
              <w:top w:val="single" w:sz="12" w:space="0" w:color="auto"/>
              <w:left w:val="single" w:sz="12" w:space="0" w:color="auto"/>
              <w:bottom w:val="single" w:sz="4" w:space="0" w:color="auto"/>
              <w:right w:val="single" w:sz="4" w:space="0" w:color="auto"/>
            </w:tcBorders>
          </w:tcPr>
          <w:p w14:paraId="0080185F" w14:textId="34D35CD2" w:rsidR="00C30B12" w:rsidRDefault="00C30B12" w:rsidP="004C452A">
            <w:r>
              <w:t>Manufacturer Name</w:t>
            </w:r>
          </w:p>
        </w:tc>
        <w:tc>
          <w:tcPr>
            <w:tcW w:w="2943" w:type="dxa"/>
            <w:gridSpan w:val="2"/>
            <w:tcBorders>
              <w:top w:val="single" w:sz="12" w:space="0" w:color="auto"/>
              <w:left w:val="single" w:sz="4" w:space="0" w:color="auto"/>
              <w:bottom w:val="single" w:sz="4" w:space="0" w:color="auto"/>
              <w:right w:val="single" w:sz="12" w:space="0" w:color="auto"/>
            </w:tcBorders>
          </w:tcPr>
          <w:p w14:paraId="460FA6A0" w14:textId="6D05544E" w:rsidR="00C30B12" w:rsidRDefault="00C30B12" w:rsidP="004C452A"/>
        </w:tc>
      </w:tr>
      <w:tr w:rsidR="00C30B12" w14:paraId="17D58CCD" w14:textId="77777777" w:rsidTr="0010420E">
        <w:trPr>
          <w:trHeight w:val="268"/>
        </w:trPr>
        <w:tc>
          <w:tcPr>
            <w:tcW w:w="3110" w:type="dxa"/>
            <w:vMerge/>
            <w:tcBorders>
              <w:left w:val="single" w:sz="12" w:space="0" w:color="auto"/>
              <w:bottom w:val="single" w:sz="12" w:space="0" w:color="auto"/>
              <w:right w:val="single" w:sz="12" w:space="0" w:color="auto"/>
            </w:tcBorders>
            <w:shd w:val="clear" w:color="auto" w:fill="DEEAF6" w:themeFill="accent1" w:themeFillTint="33"/>
          </w:tcPr>
          <w:p w14:paraId="2F7ABB7F" w14:textId="77777777" w:rsidR="00C30B12" w:rsidRPr="003C30E3" w:rsidRDefault="00C30B12" w:rsidP="004C452A">
            <w:pPr>
              <w:pStyle w:val="Default"/>
              <w:rPr>
                <w:sz w:val="22"/>
                <w:szCs w:val="22"/>
              </w:rPr>
            </w:pPr>
          </w:p>
        </w:tc>
        <w:tc>
          <w:tcPr>
            <w:tcW w:w="2943" w:type="dxa"/>
            <w:gridSpan w:val="2"/>
            <w:tcBorders>
              <w:top w:val="single" w:sz="4" w:space="0" w:color="auto"/>
              <w:left w:val="single" w:sz="12" w:space="0" w:color="auto"/>
              <w:bottom w:val="single" w:sz="12" w:space="0" w:color="auto"/>
              <w:right w:val="single" w:sz="4" w:space="0" w:color="auto"/>
            </w:tcBorders>
          </w:tcPr>
          <w:p w14:paraId="53408399" w14:textId="36691A73" w:rsidR="00C30B12" w:rsidRDefault="00C30B12" w:rsidP="004C452A">
            <w:r>
              <w:t>Manufacturer Address</w:t>
            </w:r>
          </w:p>
        </w:tc>
        <w:tc>
          <w:tcPr>
            <w:tcW w:w="2943" w:type="dxa"/>
            <w:gridSpan w:val="2"/>
            <w:tcBorders>
              <w:top w:val="single" w:sz="4" w:space="0" w:color="auto"/>
              <w:left w:val="single" w:sz="4" w:space="0" w:color="auto"/>
              <w:bottom w:val="single" w:sz="12" w:space="0" w:color="auto"/>
              <w:right w:val="single" w:sz="12" w:space="0" w:color="auto"/>
            </w:tcBorders>
          </w:tcPr>
          <w:p w14:paraId="1277C537" w14:textId="662C7990" w:rsidR="00C30B12" w:rsidRDefault="00C30B12" w:rsidP="004C452A"/>
        </w:tc>
      </w:tr>
      <w:tr w:rsidR="004C452A" w14:paraId="2E9C6AFF" w14:textId="77777777" w:rsidTr="0010420E">
        <w:tc>
          <w:tcPr>
            <w:tcW w:w="311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A26021B" w14:textId="77777777" w:rsidR="004C452A" w:rsidRDefault="004C452A" w:rsidP="004C452A">
            <w:r w:rsidRPr="003C30E3">
              <w:t>GMP licence/clearance number or relevant exemption</w:t>
            </w:r>
          </w:p>
          <w:p w14:paraId="7F2BB107" w14:textId="77777777" w:rsidR="004C452A" w:rsidRPr="003C30E3" w:rsidRDefault="004C452A" w:rsidP="004C452A">
            <w:pPr>
              <w:rPr>
                <w:i/>
                <w:sz w:val="14"/>
                <w:szCs w:val="14"/>
              </w:rPr>
            </w:pPr>
            <w:r w:rsidRPr="009B63DD">
              <w:rPr>
                <w:i/>
                <w:sz w:val="14"/>
                <w:szCs w:val="14"/>
              </w:rPr>
              <w:t>Please provide the relevant licence number or exemption if available.</w:t>
            </w:r>
          </w:p>
        </w:tc>
        <w:tc>
          <w:tcPr>
            <w:tcW w:w="5886" w:type="dxa"/>
            <w:gridSpan w:val="4"/>
            <w:tcBorders>
              <w:top w:val="single" w:sz="12" w:space="0" w:color="auto"/>
              <w:left w:val="single" w:sz="12" w:space="0" w:color="auto"/>
              <w:bottom w:val="single" w:sz="12" w:space="0" w:color="auto"/>
              <w:right w:val="single" w:sz="12" w:space="0" w:color="auto"/>
            </w:tcBorders>
          </w:tcPr>
          <w:p w14:paraId="4A3356F9" w14:textId="77777777" w:rsidR="004C452A" w:rsidRDefault="004C452A" w:rsidP="004C452A"/>
        </w:tc>
      </w:tr>
      <w:tr w:rsidR="00C30B12" w14:paraId="4EA8C99A" w14:textId="77777777" w:rsidTr="0010420E">
        <w:trPr>
          <w:trHeight w:val="387"/>
        </w:trPr>
        <w:tc>
          <w:tcPr>
            <w:tcW w:w="3110" w:type="dxa"/>
            <w:vMerge w:val="restart"/>
            <w:tcBorders>
              <w:top w:val="single" w:sz="12" w:space="0" w:color="auto"/>
              <w:left w:val="single" w:sz="12" w:space="0" w:color="auto"/>
              <w:right w:val="single" w:sz="12" w:space="0" w:color="auto"/>
            </w:tcBorders>
            <w:shd w:val="clear" w:color="auto" w:fill="DEEAF6" w:themeFill="accent1" w:themeFillTint="33"/>
          </w:tcPr>
          <w:p w14:paraId="63C71CF6" w14:textId="77777777" w:rsidR="00C30B12" w:rsidRDefault="00C30B12" w:rsidP="00C30B12">
            <w:r>
              <w:t>Please attach the Investigator’s Brochure or equivalent documentation</w:t>
            </w:r>
          </w:p>
          <w:p w14:paraId="18054CC9" w14:textId="77777777" w:rsidR="00C30B12" w:rsidRPr="003C30E3" w:rsidRDefault="00C30B12" w:rsidP="004C452A"/>
        </w:tc>
        <w:tc>
          <w:tcPr>
            <w:tcW w:w="2943" w:type="dxa"/>
            <w:gridSpan w:val="2"/>
            <w:tcBorders>
              <w:top w:val="single" w:sz="12" w:space="0" w:color="auto"/>
              <w:left w:val="single" w:sz="12" w:space="0" w:color="auto"/>
              <w:bottom w:val="single" w:sz="4" w:space="0" w:color="auto"/>
              <w:right w:val="single" w:sz="4" w:space="0" w:color="auto"/>
            </w:tcBorders>
            <w:shd w:val="clear" w:color="auto" w:fill="DEEAF6" w:themeFill="accent1" w:themeFillTint="33"/>
          </w:tcPr>
          <w:p w14:paraId="79416D9F" w14:textId="168FE9A7" w:rsidR="00C30B12" w:rsidRDefault="00C30B12" w:rsidP="004C452A">
            <w:r>
              <w:t>Title</w:t>
            </w:r>
          </w:p>
        </w:tc>
        <w:tc>
          <w:tcPr>
            <w:tcW w:w="2943" w:type="dxa"/>
            <w:gridSpan w:val="2"/>
            <w:tcBorders>
              <w:top w:val="single" w:sz="12" w:space="0" w:color="auto"/>
              <w:left w:val="single" w:sz="4" w:space="0" w:color="auto"/>
              <w:bottom w:val="single" w:sz="4" w:space="0" w:color="auto"/>
              <w:right w:val="single" w:sz="12" w:space="0" w:color="auto"/>
            </w:tcBorders>
          </w:tcPr>
          <w:p w14:paraId="1E5F7218" w14:textId="29ECB751" w:rsidR="00C30B12" w:rsidRDefault="00C30B12" w:rsidP="004C452A"/>
        </w:tc>
      </w:tr>
      <w:tr w:rsidR="00C30B12" w14:paraId="127AD1BF" w14:textId="77777777" w:rsidTr="0010420E">
        <w:trPr>
          <w:trHeight w:val="387"/>
        </w:trPr>
        <w:tc>
          <w:tcPr>
            <w:tcW w:w="3110" w:type="dxa"/>
            <w:vMerge/>
            <w:tcBorders>
              <w:left w:val="single" w:sz="12" w:space="0" w:color="auto"/>
              <w:bottom w:val="single" w:sz="12" w:space="0" w:color="auto"/>
              <w:right w:val="single" w:sz="12" w:space="0" w:color="auto"/>
            </w:tcBorders>
            <w:shd w:val="clear" w:color="auto" w:fill="DEEAF6" w:themeFill="accent1" w:themeFillTint="33"/>
          </w:tcPr>
          <w:p w14:paraId="5EC998E1" w14:textId="77777777" w:rsidR="00C30B12" w:rsidRDefault="00C30B12" w:rsidP="00C30B12"/>
        </w:tc>
        <w:tc>
          <w:tcPr>
            <w:tcW w:w="2943" w:type="dxa"/>
            <w:gridSpan w:val="2"/>
            <w:tcBorders>
              <w:top w:val="single" w:sz="4" w:space="0" w:color="auto"/>
              <w:left w:val="single" w:sz="12" w:space="0" w:color="auto"/>
              <w:bottom w:val="single" w:sz="12" w:space="0" w:color="auto"/>
              <w:right w:val="single" w:sz="4" w:space="0" w:color="auto"/>
            </w:tcBorders>
            <w:shd w:val="clear" w:color="auto" w:fill="DEEAF6" w:themeFill="accent1" w:themeFillTint="33"/>
          </w:tcPr>
          <w:p w14:paraId="2C4338F4" w14:textId="11186C29" w:rsidR="00C30B12" w:rsidRDefault="00C30B12" w:rsidP="004C452A">
            <w:r>
              <w:t>Description</w:t>
            </w:r>
          </w:p>
        </w:tc>
        <w:tc>
          <w:tcPr>
            <w:tcW w:w="2943" w:type="dxa"/>
            <w:gridSpan w:val="2"/>
            <w:tcBorders>
              <w:top w:val="single" w:sz="4" w:space="0" w:color="auto"/>
              <w:left w:val="single" w:sz="4" w:space="0" w:color="auto"/>
              <w:bottom w:val="single" w:sz="12" w:space="0" w:color="auto"/>
              <w:right w:val="single" w:sz="12" w:space="0" w:color="auto"/>
            </w:tcBorders>
          </w:tcPr>
          <w:p w14:paraId="76FAE6F2" w14:textId="6A146A69" w:rsidR="00C30B12" w:rsidRDefault="00C30B12" w:rsidP="004C452A"/>
        </w:tc>
      </w:tr>
    </w:tbl>
    <w:p w14:paraId="41C178A0" w14:textId="77777777" w:rsidR="00B56AD6" w:rsidRDefault="00B56AD6" w:rsidP="000E507E"/>
    <w:p w14:paraId="1A4717D0" w14:textId="77777777" w:rsidR="00337525" w:rsidRDefault="00337525">
      <w:pPr>
        <w:rPr>
          <w:b/>
        </w:rPr>
      </w:pPr>
      <w:r>
        <w:rPr>
          <w:b/>
        </w:rPr>
        <w:br w:type="page"/>
      </w:r>
    </w:p>
    <w:p w14:paraId="363D709C" w14:textId="729A088E" w:rsidR="00B56AD6" w:rsidRDefault="009B63DD" w:rsidP="000E507E">
      <w:pPr>
        <w:rPr>
          <w:b/>
        </w:rPr>
      </w:pPr>
      <w:r w:rsidRPr="00B56AD6">
        <w:rPr>
          <w:b/>
        </w:rPr>
        <w:t>Involves a Genetically Modified Organism (D):</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1435428062"/>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707842837"/>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6E15EC62" w14:textId="77777777" w:rsidR="009B63DD" w:rsidRPr="009B63DD" w:rsidRDefault="009B63DD" w:rsidP="009B63DD">
      <w:pPr>
        <w:spacing w:after="0"/>
        <w:rPr>
          <w:sz w:val="18"/>
          <w:szCs w:val="18"/>
        </w:rPr>
      </w:pPr>
      <w:r w:rsidRPr="009B63DD">
        <w:rPr>
          <w:sz w:val="18"/>
          <w:szCs w:val="18"/>
        </w:rPr>
        <w:t>Enter details of GMOs if any of the therapeutic goods you have listed on the CTN form contain or are produced by GMOs.</w:t>
      </w:r>
    </w:p>
    <w:p w14:paraId="5A1A5207" w14:textId="77777777" w:rsidR="009B63DD" w:rsidRDefault="009B63DD" w:rsidP="009B63DD">
      <w:pPr>
        <w:spacing w:after="0"/>
        <w:rPr>
          <w:sz w:val="18"/>
          <w:szCs w:val="18"/>
        </w:rPr>
      </w:pPr>
      <w:r w:rsidRPr="009B63DD">
        <w:rPr>
          <w:sz w:val="18"/>
          <w:szCs w:val="18"/>
        </w:rPr>
        <w:t>Refer to ‘Guidance 21: Medicines produced by genetic manipulation’ and ‘Products regulated as biologicals’ for further guidance regarding the regulation of GMOs.</w:t>
      </w:r>
    </w:p>
    <w:p w14:paraId="3EC9BC12" w14:textId="77777777" w:rsidR="00BD3B4A" w:rsidRPr="009B63DD" w:rsidRDefault="00BD3B4A" w:rsidP="009B63DD">
      <w:pPr>
        <w:spacing w:after="0"/>
        <w:rPr>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9B63DD" w14:paraId="7E88FD22" w14:textId="77777777" w:rsidTr="00934474">
        <w:tc>
          <w:tcPr>
            <w:tcW w:w="9016" w:type="dxa"/>
          </w:tcPr>
          <w:p w14:paraId="5C40DD19" w14:textId="77777777" w:rsidR="009B63DD" w:rsidRDefault="009B63DD" w:rsidP="000E507E">
            <w:pPr>
              <w:rPr>
                <w:b/>
              </w:rPr>
            </w:pPr>
          </w:p>
          <w:p w14:paraId="3F6EEAC3" w14:textId="77777777" w:rsidR="009B63DD" w:rsidRDefault="009B63DD" w:rsidP="000E507E">
            <w:pPr>
              <w:rPr>
                <w:b/>
              </w:rPr>
            </w:pPr>
          </w:p>
          <w:p w14:paraId="1D311D26" w14:textId="77777777" w:rsidR="009B63DD" w:rsidRDefault="009B63DD" w:rsidP="000E507E">
            <w:pPr>
              <w:rPr>
                <w:b/>
              </w:rPr>
            </w:pPr>
          </w:p>
          <w:p w14:paraId="0037FA46" w14:textId="77777777" w:rsidR="009B63DD" w:rsidRDefault="009B63DD" w:rsidP="000E507E">
            <w:pPr>
              <w:rPr>
                <w:b/>
              </w:rPr>
            </w:pPr>
          </w:p>
        </w:tc>
      </w:tr>
    </w:tbl>
    <w:p w14:paraId="6863F9E9" w14:textId="77777777" w:rsidR="009B63DD" w:rsidRDefault="009B63DD" w:rsidP="000E507E">
      <w:pPr>
        <w:rPr>
          <w:b/>
        </w:rPr>
      </w:pPr>
    </w:p>
    <w:p w14:paraId="175F4D92" w14:textId="77777777" w:rsidR="00337525" w:rsidRDefault="00337525">
      <w:pPr>
        <w:rPr>
          <w:b/>
        </w:rPr>
      </w:pPr>
      <w:r>
        <w:rPr>
          <w:b/>
        </w:rPr>
        <w:br w:type="page"/>
      </w:r>
    </w:p>
    <w:p w14:paraId="5E7751E9" w14:textId="5CED5193" w:rsidR="00B56AD6" w:rsidRDefault="00B56AD6" w:rsidP="000E507E">
      <w:pPr>
        <w:rPr>
          <w:b/>
        </w:rPr>
      </w:pPr>
      <w:r w:rsidRPr="00B56AD6">
        <w:rPr>
          <w:b/>
        </w:rPr>
        <w:t>Involves gene therapy (E):</w:t>
      </w:r>
      <w:r w:rsid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761348712"/>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385482595"/>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228E3190" w14:textId="77777777" w:rsidR="009B63DD" w:rsidRPr="009B63DD" w:rsidRDefault="009B63DD" w:rsidP="009B63DD">
      <w:pPr>
        <w:spacing w:after="0"/>
        <w:rPr>
          <w:sz w:val="18"/>
          <w:szCs w:val="18"/>
        </w:rPr>
      </w:pPr>
      <w:r w:rsidRPr="009B63DD">
        <w:rPr>
          <w:sz w:val="18"/>
          <w:szCs w:val="18"/>
        </w:rPr>
        <w:t>Gene therapy involves the deliberate introduction of genetic material into somatic cells for therapeutic, prophylactic or diagnostic purposes.</w:t>
      </w:r>
    </w:p>
    <w:p w14:paraId="44101397" w14:textId="77777777" w:rsidR="009B63DD" w:rsidRDefault="009B63DD" w:rsidP="009B63DD">
      <w:pPr>
        <w:spacing w:after="0"/>
        <w:rPr>
          <w:sz w:val="18"/>
          <w:szCs w:val="18"/>
        </w:rPr>
      </w:pPr>
      <w:r w:rsidRPr="009B63DD">
        <w:rPr>
          <w:sz w:val="18"/>
          <w:szCs w:val="18"/>
        </w:rPr>
        <w:t>Refer to ‘Guidance 21: Medicines produced by genetic manipulation’ for further guidance regarding gene therapy.</w:t>
      </w:r>
    </w:p>
    <w:p w14:paraId="37CC5D20" w14:textId="77777777" w:rsidR="00BD3B4A" w:rsidRPr="009B63DD" w:rsidRDefault="00BD3B4A" w:rsidP="009B63DD">
      <w:pPr>
        <w:spacing w:after="0"/>
        <w:rPr>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9B63DD" w14:paraId="75EF2D7F" w14:textId="77777777" w:rsidTr="00934474">
        <w:tc>
          <w:tcPr>
            <w:tcW w:w="9016" w:type="dxa"/>
          </w:tcPr>
          <w:p w14:paraId="361D633A" w14:textId="77777777" w:rsidR="009B63DD" w:rsidRDefault="009B63DD" w:rsidP="000E507E"/>
          <w:p w14:paraId="2074704E" w14:textId="77777777" w:rsidR="009B63DD" w:rsidRDefault="009B63DD" w:rsidP="000E507E"/>
          <w:p w14:paraId="2E0517B6" w14:textId="77777777" w:rsidR="009B63DD" w:rsidRDefault="009B63DD" w:rsidP="000E507E"/>
          <w:p w14:paraId="146B5D83" w14:textId="77777777" w:rsidR="009B63DD" w:rsidRDefault="009B63DD" w:rsidP="000E507E"/>
        </w:tc>
      </w:tr>
    </w:tbl>
    <w:p w14:paraId="73B16934" w14:textId="77777777" w:rsidR="00B56AD6" w:rsidRDefault="00B56AD6" w:rsidP="000E507E"/>
    <w:p w14:paraId="61CB6F71" w14:textId="77777777" w:rsidR="00337525" w:rsidRDefault="00337525">
      <w:pPr>
        <w:rPr>
          <w:b/>
        </w:rPr>
      </w:pPr>
      <w:r>
        <w:rPr>
          <w:b/>
        </w:rPr>
        <w:br w:type="page"/>
      </w:r>
    </w:p>
    <w:p w14:paraId="781DEAB2" w14:textId="06B4D13B" w:rsidR="00B56AD6" w:rsidRDefault="00B56AD6" w:rsidP="000E507E">
      <w:pPr>
        <w:rPr>
          <w:b/>
        </w:rPr>
      </w:pPr>
      <w:r w:rsidRPr="00B56AD6">
        <w:rPr>
          <w:b/>
        </w:rPr>
        <w:t>Is placebo controlled (F):</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592477744"/>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1934087132"/>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2EC1A3C7" w14:textId="77777777" w:rsidR="009B63DD" w:rsidRDefault="009B63DD" w:rsidP="009B63DD">
      <w:pPr>
        <w:spacing w:after="0"/>
        <w:rPr>
          <w:sz w:val="18"/>
          <w:szCs w:val="18"/>
        </w:rPr>
      </w:pPr>
      <w:r w:rsidRPr="00E845A7">
        <w:rPr>
          <w:sz w:val="18"/>
          <w:szCs w:val="18"/>
        </w:rPr>
        <w:t xml:space="preserve">Each different </w:t>
      </w:r>
      <w:r>
        <w:rPr>
          <w:sz w:val="18"/>
          <w:szCs w:val="18"/>
        </w:rPr>
        <w:t xml:space="preserve">placebo </w:t>
      </w:r>
      <w:r w:rsidRPr="00E845A7">
        <w:rPr>
          <w:sz w:val="18"/>
          <w:szCs w:val="18"/>
        </w:rPr>
        <w:t>need</w:t>
      </w:r>
      <w:r>
        <w:rPr>
          <w:sz w:val="18"/>
          <w:szCs w:val="18"/>
        </w:rPr>
        <w:t>s</w:t>
      </w:r>
      <w:r w:rsidRPr="00E845A7">
        <w:rPr>
          <w:sz w:val="18"/>
          <w:szCs w:val="18"/>
        </w:rPr>
        <w:t xml:space="preserve"> separate entries</w:t>
      </w:r>
      <w:r>
        <w:rPr>
          <w:sz w:val="18"/>
          <w:szCs w:val="18"/>
        </w:rPr>
        <w:t xml:space="preserve"> </w:t>
      </w:r>
      <w:r w:rsidRPr="00E845A7">
        <w:rPr>
          <w:sz w:val="18"/>
          <w:szCs w:val="18"/>
        </w:rPr>
        <w:t>/</w:t>
      </w:r>
      <w:r>
        <w:rPr>
          <w:sz w:val="18"/>
          <w:szCs w:val="18"/>
        </w:rPr>
        <w:t xml:space="preserve"> </w:t>
      </w:r>
      <w:r w:rsidRPr="00E845A7">
        <w:rPr>
          <w:sz w:val="18"/>
          <w:szCs w:val="18"/>
        </w:rPr>
        <w:t xml:space="preserve">tables. </w:t>
      </w:r>
    </w:p>
    <w:p w14:paraId="55B4DF89" w14:textId="77777777" w:rsidR="009B63DD" w:rsidRDefault="009B63DD" w:rsidP="009B63DD">
      <w:pPr>
        <w:spacing w:after="0"/>
        <w:rPr>
          <w:sz w:val="18"/>
          <w:szCs w:val="18"/>
        </w:rPr>
      </w:pPr>
      <w:r>
        <w:rPr>
          <w:sz w:val="18"/>
          <w:szCs w:val="18"/>
        </w:rPr>
        <w:t>Copy and p</w:t>
      </w:r>
      <w:r w:rsidRPr="00E845A7">
        <w:rPr>
          <w:sz w:val="18"/>
          <w:szCs w:val="18"/>
        </w:rPr>
        <w:t>aste</w:t>
      </w:r>
      <w:r w:rsidR="00BD3B4A">
        <w:rPr>
          <w:sz w:val="18"/>
          <w:szCs w:val="18"/>
        </w:rPr>
        <w:t xml:space="preserve"> (d</w:t>
      </w:r>
      <w:r>
        <w:rPr>
          <w:sz w:val="18"/>
          <w:szCs w:val="18"/>
        </w:rPr>
        <w:t>uplicate)</w:t>
      </w:r>
      <w:r w:rsidRPr="00E845A7">
        <w:rPr>
          <w:sz w:val="18"/>
          <w:szCs w:val="18"/>
        </w:rPr>
        <w:t xml:space="preserve"> this table below as often as needed.</w:t>
      </w:r>
    </w:p>
    <w:p w14:paraId="16F0673C" w14:textId="77777777" w:rsidR="00BD3B4A" w:rsidRPr="00B56AD6" w:rsidRDefault="00BD3B4A" w:rsidP="009B63DD">
      <w:pPr>
        <w:spacing w:after="0"/>
        <w:rPr>
          <w: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0"/>
        <w:gridCol w:w="5886"/>
      </w:tblGrid>
      <w:tr w:rsidR="00B56AD6" w14:paraId="07CEE629" w14:textId="77777777" w:rsidTr="00934474">
        <w:tc>
          <w:tcPr>
            <w:tcW w:w="3114" w:type="dxa"/>
            <w:shd w:val="clear" w:color="auto" w:fill="DEEAF6" w:themeFill="accent1" w:themeFillTint="33"/>
          </w:tcPr>
          <w:p w14:paraId="1FB521D2" w14:textId="77777777" w:rsidR="00B56AD6" w:rsidRDefault="009B63DD" w:rsidP="000003D5">
            <w:r w:rsidRPr="009B63DD">
              <w:t>Product Name</w:t>
            </w:r>
          </w:p>
          <w:p w14:paraId="02DF3189" w14:textId="77777777" w:rsidR="009B63DD" w:rsidRDefault="009B63DD" w:rsidP="000003D5">
            <w:pPr>
              <w:rPr>
                <w:i/>
                <w:sz w:val="14"/>
                <w:szCs w:val="14"/>
              </w:rPr>
            </w:pPr>
            <w:r w:rsidRPr="009B63DD">
              <w:rPr>
                <w:i/>
                <w:sz w:val="14"/>
                <w:szCs w:val="14"/>
              </w:rPr>
              <w:t>Enter the product name of the placebo.</w:t>
            </w:r>
          </w:p>
          <w:p w14:paraId="477C09BE" w14:textId="77777777" w:rsidR="009B63DD" w:rsidRPr="009B63DD" w:rsidRDefault="009B63DD" w:rsidP="000003D5">
            <w:pPr>
              <w:rPr>
                <w:i/>
                <w:sz w:val="14"/>
                <w:szCs w:val="14"/>
              </w:rPr>
            </w:pPr>
          </w:p>
        </w:tc>
        <w:tc>
          <w:tcPr>
            <w:tcW w:w="5902" w:type="dxa"/>
          </w:tcPr>
          <w:p w14:paraId="7C8EA7F9" w14:textId="77777777" w:rsidR="00B56AD6" w:rsidRDefault="00B56AD6" w:rsidP="000003D5"/>
        </w:tc>
      </w:tr>
      <w:tr w:rsidR="00B56AD6" w14:paraId="0A0C7F80" w14:textId="77777777" w:rsidTr="00934474">
        <w:tc>
          <w:tcPr>
            <w:tcW w:w="3114" w:type="dxa"/>
            <w:shd w:val="clear" w:color="auto" w:fill="DEEAF6" w:themeFill="accent1" w:themeFillTint="33"/>
          </w:tcPr>
          <w:p w14:paraId="2760592F" w14:textId="77777777" w:rsidR="00B56AD6" w:rsidRDefault="009B63DD" w:rsidP="000003D5">
            <w:r w:rsidRPr="009B63DD">
              <w:t>Route of Administration</w:t>
            </w:r>
          </w:p>
          <w:p w14:paraId="364A32F2" w14:textId="77777777" w:rsidR="009B63DD" w:rsidRPr="009B63DD" w:rsidRDefault="009B63DD" w:rsidP="009B63DD">
            <w:pPr>
              <w:rPr>
                <w:i/>
                <w:sz w:val="14"/>
                <w:szCs w:val="14"/>
              </w:rPr>
            </w:pPr>
            <w:r w:rsidRPr="009B63DD">
              <w:rPr>
                <w:i/>
                <w:sz w:val="14"/>
                <w:szCs w:val="14"/>
              </w:rPr>
              <w:t>Select a route of administration from the list</w:t>
            </w:r>
            <w:r w:rsidR="00BD3B4A">
              <w:rPr>
                <w:i/>
                <w:sz w:val="14"/>
                <w:szCs w:val="14"/>
              </w:rPr>
              <w:t xml:space="preserve"> in Appendix B</w:t>
            </w:r>
            <w:r w:rsidRPr="009B63DD">
              <w:rPr>
                <w:i/>
                <w:sz w:val="14"/>
                <w:szCs w:val="14"/>
              </w:rPr>
              <w:t>.</w:t>
            </w:r>
          </w:p>
          <w:p w14:paraId="579143B5" w14:textId="77777777" w:rsidR="009B63DD" w:rsidRDefault="009B63DD" w:rsidP="009B63DD">
            <w:pPr>
              <w:rPr>
                <w:i/>
                <w:sz w:val="14"/>
                <w:szCs w:val="14"/>
              </w:rPr>
            </w:pPr>
            <w:r w:rsidRPr="009B63DD">
              <w:rPr>
                <w:i/>
                <w:sz w:val="14"/>
                <w:szCs w:val="14"/>
              </w:rPr>
              <w:t>Route of administration means the route by which a therapeutic good is applied on or introduced into the body.</w:t>
            </w:r>
          </w:p>
          <w:p w14:paraId="7ADF4FC4" w14:textId="77777777" w:rsidR="009B63DD" w:rsidRPr="009B63DD" w:rsidRDefault="009B63DD" w:rsidP="009B63DD">
            <w:pPr>
              <w:rPr>
                <w:i/>
                <w:sz w:val="14"/>
                <w:szCs w:val="14"/>
              </w:rPr>
            </w:pPr>
          </w:p>
        </w:tc>
        <w:tc>
          <w:tcPr>
            <w:tcW w:w="5902" w:type="dxa"/>
          </w:tcPr>
          <w:p w14:paraId="64040A50" w14:textId="77777777" w:rsidR="00B56AD6" w:rsidRDefault="00B56AD6" w:rsidP="000003D5"/>
        </w:tc>
      </w:tr>
      <w:tr w:rsidR="009B63DD" w14:paraId="0ADA86A1" w14:textId="77777777" w:rsidTr="00934474">
        <w:tc>
          <w:tcPr>
            <w:tcW w:w="3114" w:type="dxa"/>
            <w:shd w:val="clear" w:color="auto" w:fill="DEEAF6" w:themeFill="accent1" w:themeFillTint="33"/>
          </w:tcPr>
          <w:p w14:paraId="1C83FC36" w14:textId="77777777" w:rsidR="009B63DD" w:rsidRDefault="009B63DD" w:rsidP="000003D5">
            <w:r w:rsidRPr="009B63DD">
              <w:t>Description (including dosage form)</w:t>
            </w:r>
          </w:p>
          <w:p w14:paraId="0E6F6BA0" w14:textId="77777777" w:rsidR="009B63DD" w:rsidRDefault="009B63DD" w:rsidP="000003D5">
            <w:pPr>
              <w:rPr>
                <w:i/>
                <w:sz w:val="14"/>
                <w:szCs w:val="14"/>
              </w:rPr>
            </w:pPr>
            <w:r w:rsidRPr="009B63DD">
              <w:rPr>
                <w:i/>
                <w:sz w:val="14"/>
                <w:szCs w:val="14"/>
              </w:rPr>
              <w:t>Enter a description of the placebo including dosage form, formulation (ingredients), composition, indications, directions for use, and type of container.</w:t>
            </w:r>
          </w:p>
          <w:p w14:paraId="6380A1F4" w14:textId="77777777" w:rsidR="009B63DD" w:rsidRPr="009B63DD" w:rsidRDefault="009B63DD" w:rsidP="000003D5">
            <w:pPr>
              <w:rPr>
                <w:i/>
                <w:sz w:val="14"/>
                <w:szCs w:val="14"/>
              </w:rPr>
            </w:pPr>
          </w:p>
        </w:tc>
        <w:tc>
          <w:tcPr>
            <w:tcW w:w="5902" w:type="dxa"/>
          </w:tcPr>
          <w:p w14:paraId="58D1FCC2" w14:textId="77777777" w:rsidR="009B63DD" w:rsidRDefault="009B63DD" w:rsidP="000003D5"/>
        </w:tc>
      </w:tr>
    </w:tbl>
    <w:p w14:paraId="7C6B9465" w14:textId="77777777" w:rsidR="00B56AD6" w:rsidRDefault="00B56AD6" w:rsidP="000E507E"/>
    <w:p w14:paraId="29623DFE" w14:textId="77777777" w:rsidR="00337525" w:rsidRDefault="00337525">
      <w:pPr>
        <w:rPr>
          <w:b/>
        </w:rPr>
      </w:pPr>
      <w:r>
        <w:rPr>
          <w:b/>
        </w:rPr>
        <w:br w:type="page"/>
      </w:r>
    </w:p>
    <w:p w14:paraId="4628D297" w14:textId="3B00D117" w:rsidR="00B56AD6" w:rsidRPr="00B56AD6" w:rsidRDefault="00B56AD6" w:rsidP="000E507E">
      <w:pPr>
        <w:rPr>
          <w:b/>
        </w:rPr>
      </w:pPr>
      <w:r w:rsidRPr="00B56AD6">
        <w:rPr>
          <w:b/>
        </w:rPr>
        <w:t>Is comparator controlled (G):</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76296610"/>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1580632407"/>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2723B3EA" w14:textId="77777777" w:rsidR="009B63DD" w:rsidRPr="009B63DD" w:rsidRDefault="009B63DD" w:rsidP="009B63DD">
      <w:pPr>
        <w:spacing w:after="0"/>
        <w:rPr>
          <w:sz w:val="18"/>
          <w:szCs w:val="18"/>
        </w:rPr>
      </w:pPr>
      <w:r w:rsidRPr="009B63DD">
        <w:rPr>
          <w:sz w:val="18"/>
          <w:szCs w:val="18"/>
        </w:rPr>
        <w:t xml:space="preserve">Select the check box </w:t>
      </w:r>
      <w:r w:rsidRPr="009B63DD">
        <w:rPr>
          <w:sz w:val="18"/>
          <w:szCs w:val="18"/>
          <w:u w:val="single"/>
        </w:rPr>
        <w:t>Is comparator controlled</w:t>
      </w:r>
      <w:r w:rsidRPr="009B63DD">
        <w:rPr>
          <w:sz w:val="18"/>
          <w:szCs w:val="18"/>
        </w:rPr>
        <w:t xml:space="preserve"> if your study is a comparator controlled trial.</w:t>
      </w:r>
    </w:p>
    <w:p w14:paraId="1FB9CF4F" w14:textId="77777777" w:rsidR="00B56AD6" w:rsidRPr="009B63DD" w:rsidRDefault="009B63DD" w:rsidP="009B63DD">
      <w:pPr>
        <w:spacing w:after="0"/>
        <w:rPr>
          <w:sz w:val="18"/>
          <w:szCs w:val="18"/>
        </w:rPr>
      </w:pPr>
      <w:r w:rsidRPr="009B63DD">
        <w:rPr>
          <w:sz w:val="18"/>
          <w:szCs w:val="18"/>
        </w:rPr>
        <w:t>This check box does not open a new sub-form and no additional information is required to be entered at this stage.</w:t>
      </w:r>
    </w:p>
    <w:p w14:paraId="3652BF20" w14:textId="77777777" w:rsidR="00B56AD6" w:rsidRPr="009B63DD" w:rsidRDefault="00B56AD6" w:rsidP="009B63DD">
      <w:pPr>
        <w:spacing w:after="0"/>
        <w:rPr>
          <w:sz w:val="18"/>
          <w:szCs w:val="18"/>
        </w:rPr>
      </w:pPr>
    </w:p>
    <w:p w14:paraId="60EB18A2" w14:textId="77777777" w:rsidR="00337525" w:rsidRDefault="00337525">
      <w:pPr>
        <w:rPr>
          <w:b/>
        </w:rPr>
      </w:pPr>
      <w:r>
        <w:rPr>
          <w:b/>
        </w:rPr>
        <w:br w:type="page"/>
      </w:r>
    </w:p>
    <w:p w14:paraId="1F7AF5A9" w14:textId="1EEF6464" w:rsidR="00B56AD6" w:rsidRDefault="00B56AD6" w:rsidP="000E507E">
      <w:pPr>
        <w:rPr>
          <w:b/>
        </w:rPr>
      </w:pPr>
      <w:r w:rsidRPr="00B56AD6">
        <w:rPr>
          <w:b/>
        </w:rPr>
        <w:t>Involves Animal Excipients (H):</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86718938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1681305802"/>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4B2F0F5D" w14:textId="77777777" w:rsidR="009B63DD" w:rsidRDefault="009B63DD" w:rsidP="009B63DD">
      <w:pPr>
        <w:spacing w:after="0"/>
        <w:rPr>
          <w:sz w:val="18"/>
          <w:szCs w:val="18"/>
        </w:rPr>
      </w:pPr>
      <w:r w:rsidRPr="00E845A7">
        <w:rPr>
          <w:sz w:val="18"/>
          <w:szCs w:val="18"/>
        </w:rPr>
        <w:t xml:space="preserve">Each different </w:t>
      </w:r>
      <w:r>
        <w:rPr>
          <w:sz w:val="18"/>
          <w:szCs w:val="18"/>
        </w:rPr>
        <w:t xml:space="preserve">animal excipient </w:t>
      </w:r>
      <w:r w:rsidRPr="00E845A7">
        <w:rPr>
          <w:sz w:val="18"/>
          <w:szCs w:val="18"/>
        </w:rPr>
        <w:t>need</w:t>
      </w:r>
      <w:r>
        <w:rPr>
          <w:sz w:val="18"/>
          <w:szCs w:val="18"/>
        </w:rPr>
        <w:t>s</w:t>
      </w:r>
      <w:r w:rsidRPr="00E845A7">
        <w:rPr>
          <w:sz w:val="18"/>
          <w:szCs w:val="18"/>
        </w:rPr>
        <w:t xml:space="preserve"> separate entries</w:t>
      </w:r>
      <w:r>
        <w:rPr>
          <w:sz w:val="18"/>
          <w:szCs w:val="18"/>
        </w:rPr>
        <w:t xml:space="preserve"> </w:t>
      </w:r>
      <w:r w:rsidRPr="00E845A7">
        <w:rPr>
          <w:sz w:val="18"/>
          <w:szCs w:val="18"/>
        </w:rPr>
        <w:t>/</w:t>
      </w:r>
      <w:r>
        <w:rPr>
          <w:sz w:val="18"/>
          <w:szCs w:val="18"/>
        </w:rPr>
        <w:t xml:space="preserve"> </w:t>
      </w:r>
      <w:r w:rsidRPr="00E845A7">
        <w:rPr>
          <w:sz w:val="18"/>
          <w:szCs w:val="18"/>
        </w:rPr>
        <w:t xml:space="preserve">tables. </w:t>
      </w:r>
    </w:p>
    <w:p w14:paraId="676D3AC0" w14:textId="77777777" w:rsidR="009B63DD" w:rsidRDefault="009B63DD" w:rsidP="009B63DD">
      <w:pPr>
        <w:spacing w:after="0"/>
        <w:rPr>
          <w:sz w:val="18"/>
          <w:szCs w:val="18"/>
        </w:rPr>
      </w:pPr>
      <w:r>
        <w:rPr>
          <w:sz w:val="18"/>
          <w:szCs w:val="18"/>
        </w:rPr>
        <w:t>Copy and p</w:t>
      </w:r>
      <w:r w:rsidRPr="00E845A7">
        <w:rPr>
          <w:sz w:val="18"/>
          <w:szCs w:val="18"/>
        </w:rPr>
        <w:t>aste</w:t>
      </w:r>
      <w:r w:rsidR="00BD3B4A">
        <w:rPr>
          <w:sz w:val="18"/>
          <w:szCs w:val="18"/>
        </w:rPr>
        <w:t xml:space="preserve"> (d</w:t>
      </w:r>
      <w:r>
        <w:rPr>
          <w:sz w:val="18"/>
          <w:szCs w:val="18"/>
        </w:rPr>
        <w:t>uplicate)</w:t>
      </w:r>
      <w:r w:rsidRPr="00E845A7">
        <w:rPr>
          <w:sz w:val="18"/>
          <w:szCs w:val="18"/>
        </w:rPr>
        <w:t xml:space="preserve"> this table below as often as needed.</w:t>
      </w:r>
    </w:p>
    <w:p w14:paraId="6473BB07" w14:textId="77777777" w:rsidR="00BD3B4A" w:rsidRPr="00B56AD6" w:rsidRDefault="00BD3B4A" w:rsidP="009B63DD">
      <w:pPr>
        <w:spacing w:after="0"/>
        <w:rPr>
          <w: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9"/>
        <w:gridCol w:w="5887"/>
      </w:tblGrid>
      <w:tr w:rsidR="00B56AD6" w14:paraId="00D93003" w14:textId="77777777" w:rsidTr="00934474">
        <w:tc>
          <w:tcPr>
            <w:tcW w:w="3114" w:type="dxa"/>
            <w:shd w:val="clear" w:color="auto" w:fill="DEEAF6" w:themeFill="accent1" w:themeFillTint="33"/>
          </w:tcPr>
          <w:p w14:paraId="46DAEF3B" w14:textId="77777777" w:rsidR="00B56AD6" w:rsidRDefault="000003D5" w:rsidP="000003D5">
            <w:r w:rsidRPr="000003D5">
              <w:t>Product Name</w:t>
            </w:r>
          </w:p>
          <w:p w14:paraId="581895A8" w14:textId="77777777" w:rsidR="00FE653D" w:rsidRDefault="00FE653D" w:rsidP="000003D5">
            <w:pPr>
              <w:rPr>
                <w:i/>
                <w:sz w:val="14"/>
                <w:szCs w:val="14"/>
              </w:rPr>
            </w:pPr>
            <w:r w:rsidRPr="00FE653D">
              <w:rPr>
                <w:i/>
                <w:sz w:val="14"/>
                <w:szCs w:val="14"/>
              </w:rPr>
              <w:t>Enter the name of the product that contains the animal excipient.</w:t>
            </w:r>
          </w:p>
          <w:p w14:paraId="42322519" w14:textId="77777777" w:rsidR="00FE653D" w:rsidRPr="00FE653D" w:rsidRDefault="00FE653D" w:rsidP="000003D5">
            <w:pPr>
              <w:rPr>
                <w:i/>
                <w:sz w:val="14"/>
                <w:szCs w:val="14"/>
              </w:rPr>
            </w:pPr>
          </w:p>
        </w:tc>
        <w:tc>
          <w:tcPr>
            <w:tcW w:w="5902" w:type="dxa"/>
          </w:tcPr>
          <w:p w14:paraId="18C60C79" w14:textId="77777777" w:rsidR="00B56AD6" w:rsidRDefault="00B56AD6" w:rsidP="000003D5"/>
        </w:tc>
      </w:tr>
      <w:tr w:rsidR="00B56AD6" w14:paraId="2ED133B3" w14:textId="77777777" w:rsidTr="00934474">
        <w:tc>
          <w:tcPr>
            <w:tcW w:w="3114" w:type="dxa"/>
            <w:shd w:val="clear" w:color="auto" w:fill="DEEAF6" w:themeFill="accent1" w:themeFillTint="33"/>
          </w:tcPr>
          <w:p w14:paraId="2713A375" w14:textId="77777777" w:rsidR="00B56AD6" w:rsidRPr="003B3060" w:rsidRDefault="000003D5" w:rsidP="000003D5">
            <w:r w:rsidRPr="003B3060">
              <w:t>Species of Origin</w:t>
            </w:r>
          </w:p>
          <w:p w14:paraId="3772741B" w14:textId="77777777" w:rsidR="00FE653D" w:rsidRDefault="003B3060" w:rsidP="000003D5">
            <w:pPr>
              <w:rPr>
                <w:i/>
                <w:sz w:val="14"/>
                <w:szCs w:val="14"/>
              </w:rPr>
            </w:pPr>
            <w:r w:rsidRPr="003B3060">
              <w:rPr>
                <w:i/>
                <w:sz w:val="14"/>
                <w:szCs w:val="14"/>
              </w:rPr>
              <w:t xml:space="preserve">Enter </w:t>
            </w:r>
            <w:r w:rsidR="00FE653D" w:rsidRPr="003B3060">
              <w:rPr>
                <w:i/>
                <w:sz w:val="14"/>
                <w:szCs w:val="14"/>
              </w:rPr>
              <w:t>the species of origin.</w:t>
            </w:r>
            <w:r w:rsidR="007A2E52">
              <w:rPr>
                <w:i/>
                <w:sz w:val="14"/>
                <w:szCs w:val="14"/>
              </w:rPr>
              <w:t xml:space="preserve"> List available online in the TGA Business portal.</w:t>
            </w:r>
          </w:p>
          <w:p w14:paraId="3CDD026B" w14:textId="77777777" w:rsidR="00FE653D" w:rsidRPr="00FE653D" w:rsidRDefault="00FE653D" w:rsidP="000003D5">
            <w:pPr>
              <w:rPr>
                <w:i/>
                <w:sz w:val="14"/>
                <w:szCs w:val="14"/>
              </w:rPr>
            </w:pPr>
          </w:p>
        </w:tc>
        <w:tc>
          <w:tcPr>
            <w:tcW w:w="5902" w:type="dxa"/>
          </w:tcPr>
          <w:p w14:paraId="05B2937F" w14:textId="77777777" w:rsidR="00B56AD6" w:rsidRDefault="00B56AD6" w:rsidP="000003D5"/>
        </w:tc>
      </w:tr>
      <w:tr w:rsidR="000003D5" w14:paraId="292DE319" w14:textId="77777777" w:rsidTr="00934474">
        <w:tc>
          <w:tcPr>
            <w:tcW w:w="3114" w:type="dxa"/>
            <w:shd w:val="clear" w:color="auto" w:fill="DEEAF6" w:themeFill="accent1" w:themeFillTint="33"/>
          </w:tcPr>
          <w:p w14:paraId="2AB91539" w14:textId="77777777" w:rsidR="000003D5" w:rsidRPr="003B3060" w:rsidRDefault="000003D5" w:rsidP="000003D5">
            <w:r w:rsidRPr="003B3060">
              <w:t>Tissue</w:t>
            </w:r>
          </w:p>
          <w:p w14:paraId="196FF238" w14:textId="77777777" w:rsidR="00FE653D" w:rsidRDefault="003B3060" w:rsidP="000003D5">
            <w:pPr>
              <w:rPr>
                <w:i/>
                <w:sz w:val="14"/>
                <w:szCs w:val="14"/>
              </w:rPr>
            </w:pPr>
            <w:r w:rsidRPr="003B3060">
              <w:rPr>
                <w:i/>
                <w:sz w:val="14"/>
                <w:szCs w:val="14"/>
              </w:rPr>
              <w:t xml:space="preserve">Enter </w:t>
            </w:r>
            <w:r w:rsidR="00FE653D" w:rsidRPr="003B3060">
              <w:rPr>
                <w:i/>
                <w:sz w:val="14"/>
                <w:szCs w:val="14"/>
              </w:rPr>
              <w:t>the tissue from which the animal excipient originated from.</w:t>
            </w:r>
            <w:r w:rsidR="007A2E52">
              <w:rPr>
                <w:i/>
                <w:sz w:val="14"/>
                <w:szCs w:val="14"/>
              </w:rPr>
              <w:t xml:space="preserve"> List available online in the TGA Business portal.</w:t>
            </w:r>
          </w:p>
          <w:p w14:paraId="76ABFEE5" w14:textId="77777777" w:rsidR="00FE653D" w:rsidRPr="00FE653D" w:rsidRDefault="00FE653D" w:rsidP="000003D5">
            <w:pPr>
              <w:rPr>
                <w:i/>
                <w:sz w:val="14"/>
                <w:szCs w:val="14"/>
              </w:rPr>
            </w:pPr>
          </w:p>
        </w:tc>
        <w:tc>
          <w:tcPr>
            <w:tcW w:w="5902" w:type="dxa"/>
          </w:tcPr>
          <w:p w14:paraId="3F5E8C01" w14:textId="77777777" w:rsidR="000003D5" w:rsidRDefault="000003D5" w:rsidP="000003D5"/>
        </w:tc>
      </w:tr>
      <w:tr w:rsidR="000003D5" w14:paraId="0E9F0C8B" w14:textId="77777777" w:rsidTr="00934474">
        <w:tc>
          <w:tcPr>
            <w:tcW w:w="3114" w:type="dxa"/>
            <w:shd w:val="clear" w:color="auto" w:fill="DEEAF6" w:themeFill="accent1" w:themeFillTint="33"/>
          </w:tcPr>
          <w:p w14:paraId="606DFCAA" w14:textId="77777777" w:rsidR="000003D5" w:rsidRPr="007A2E52" w:rsidRDefault="000003D5" w:rsidP="000003D5">
            <w:r w:rsidRPr="007A2E52">
              <w:t>Preparation</w:t>
            </w:r>
          </w:p>
          <w:p w14:paraId="7682E3A4" w14:textId="77777777" w:rsidR="00FE653D" w:rsidRDefault="007A2E52" w:rsidP="000003D5">
            <w:pPr>
              <w:rPr>
                <w:i/>
                <w:sz w:val="14"/>
                <w:szCs w:val="14"/>
              </w:rPr>
            </w:pPr>
            <w:r w:rsidRPr="007A2E52">
              <w:rPr>
                <w:i/>
                <w:sz w:val="14"/>
                <w:szCs w:val="14"/>
              </w:rPr>
              <w:t>Enter</w:t>
            </w:r>
            <w:r w:rsidR="00FE653D" w:rsidRPr="007A2E52">
              <w:rPr>
                <w:i/>
                <w:sz w:val="14"/>
                <w:szCs w:val="14"/>
              </w:rPr>
              <w:t xml:space="preserve"> the preparation of the animal excipient.</w:t>
            </w:r>
            <w:r w:rsidRPr="007A2E52">
              <w:rPr>
                <w:i/>
                <w:sz w:val="14"/>
                <w:szCs w:val="14"/>
              </w:rPr>
              <w:t xml:space="preserve"> List available online in the TGA Business portal.</w:t>
            </w:r>
          </w:p>
          <w:p w14:paraId="1663FB46" w14:textId="77777777" w:rsidR="00FE653D" w:rsidRPr="00FE653D" w:rsidRDefault="00FE653D" w:rsidP="000003D5">
            <w:pPr>
              <w:rPr>
                <w:i/>
                <w:sz w:val="14"/>
                <w:szCs w:val="14"/>
              </w:rPr>
            </w:pPr>
          </w:p>
        </w:tc>
        <w:tc>
          <w:tcPr>
            <w:tcW w:w="5902" w:type="dxa"/>
          </w:tcPr>
          <w:p w14:paraId="14AB671A" w14:textId="77777777" w:rsidR="000003D5" w:rsidRDefault="000003D5" w:rsidP="000003D5"/>
        </w:tc>
      </w:tr>
      <w:tr w:rsidR="000003D5" w14:paraId="49CBF4BB" w14:textId="77777777" w:rsidTr="00934474">
        <w:tc>
          <w:tcPr>
            <w:tcW w:w="3114" w:type="dxa"/>
            <w:shd w:val="clear" w:color="auto" w:fill="DEEAF6" w:themeFill="accent1" w:themeFillTint="33"/>
          </w:tcPr>
          <w:p w14:paraId="06B0D78A" w14:textId="77777777" w:rsidR="000003D5" w:rsidRPr="007A2E52" w:rsidRDefault="000003D5" w:rsidP="000003D5">
            <w:r w:rsidRPr="007A2E52">
              <w:t>Country of Origin</w:t>
            </w:r>
          </w:p>
          <w:p w14:paraId="49496E99" w14:textId="77777777" w:rsidR="00FE653D" w:rsidRDefault="007A2E52" w:rsidP="000003D5">
            <w:pPr>
              <w:rPr>
                <w:i/>
                <w:sz w:val="14"/>
                <w:szCs w:val="14"/>
              </w:rPr>
            </w:pPr>
            <w:r w:rsidRPr="007A2E52">
              <w:rPr>
                <w:i/>
                <w:sz w:val="14"/>
                <w:szCs w:val="14"/>
              </w:rPr>
              <w:t>Enter</w:t>
            </w:r>
            <w:r w:rsidR="00FE653D" w:rsidRPr="007A2E52">
              <w:rPr>
                <w:i/>
                <w:sz w:val="14"/>
                <w:szCs w:val="14"/>
              </w:rPr>
              <w:t xml:space="preserve"> the country of</w:t>
            </w:r>
            <w:r w:rsidRPr="007A2E52">
              <w:rPr>
                <w:i/>
                <w:sz w:val="14"/>
                <w:szCs w:val="14"/>
              </w:rPr>
              <w:t xml:space="preserve"> origin of the animal excipient. List available online in the TGA Business portal.</w:t>
            </w:r>
          </w:p>
          <w:p w14:paraId="2124B688" w14:textId="77777777" w:rsidR="00FE653D" w:rsidRPr="00FE653D" w:rsidRDefault="00FE653D" w:rsidP="000003D5">
            <w:pPr>
              <w:rPr>
                <w:i/>
                <w:sz w:val="14"/>
                <w:szCs w:val="14"/>
              </w:rPr>
            </w:pPr>
          </w:p>
        </w:tc>
        <w:tc>
          <w:tcPr>
            <w:tcW w:w="5902" w:type="dxa"/>
          </w:tcPr>
          <w:p w14:paraId="187B35CF" w14:textId="77777777" w:rsidR="000003D5" w:rsidRDefault="000003D5" w:rsidP="000003D5"/>
        </w:tc>
      </w:tr>
    </w:tbl>
    <w:p w14:paraId="30787C0E" w14:textId="77777777" w:rsidR="00B56AD6" w:rsidRDefault="00B56AD6" w:rsidP="000E507E"/>
    <w:p w14:paraId="49501769" w14:textId="77777777" w:rsidR="00337525" w:rsidRDefault="00337525">
      <w:pPr>
        <w:rPr>
          <w:b/>
        </w:rPr>
      </w:pPr>
      <w:r>
        <w:rPr>
          <w:b/>
        </w:rPr>
        <w:br w:type="page"/>
      </w:r>
    </w:p>
    <w:p w14:paraId="193C01ED" w14:textId="5DB02389" w:rsidR="00B56AD6" w:rsidRPr="00B56AD6" w:rsidRDefault="00B56AD6" w:rsidP="000E507E">
      <w:pPr>
        <w:rPr>
          <w:b/>
        </w:rPr>
      </w:pPr>
      <w:r w:rsidRPr="00B56AD6">
        <w:rPr>
          <w:b/>
        </w:rPr>
        <w:t>Has relevant preceding trials (I):</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1616282626"/>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76735389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2E229699" w14:textId="2DE7146C" w:rsidR="00B56AD6" w:rsidRDefault="00FE653D" w:rsidP="00FE653D">
      <w:pPr>
        <w:spacing w:after="0"/>
        <w:rPr>
          <w:sz w:val="18"/>
          <w:szCs w:val="18"/>
        </w:rPr>
      </w:pPr>
      <w:r w:rsidRPr="00FE653D">
        <w:rPr>
          <w:sz w:val="18"/>
          <w:szCs w:val="18"/>
        </w:rPr>
        <w:t xml:space="preserve">Relevant preceding trials may include trials involving the same investigational product conducted by the same sponsor or a follow-on trial conducted after a primary/parent study. The relevant preceding trials are populated from </w:t>
      </w:r>
      <w:r w:rsidR="00337525">
        <w:rPr>
          <w:sz w:val="18"/>
          <w:szCs w:val="18"/>
        </w:rPr>
        <w:t>the SVH</w:t>
      </w:r>
      <w:r w:rsidR="00337525" w:rsidRPr="00FE653D">
        <w:rPr>
          <w:sz w:val="18"/>
          <w:szCs w:val="18"/>
        </w:rPr>
        <w:t xml:space="preserve"> </w:t>
      </w:r>
      <w:r w:rsidRPr="00FE653D">
        <w:rPr>
          <w:sz w:val="18"/>
          <w:szCs w:val="18"/>
        </w:rPr>
        <w:t>Clinical Trials Repository.</w:t>
      </w:r>
    </w:p>
    <w:p w14:paraId="1A097935" w14:textId="77777777" w:rsidR="00981EFF" w:rsidRDefault="00981EFF" w:rsidP="00FE653D">
      <w:pPr>
        <w:spacing w:after="0"/>
        <w:rPr>
          <w:sz w:val="18"/>
          <w:szCs w:val="18"/>
        </w:rPr>
      </w:pPr>
    </w:p>
    <w:p w14:paraId="6C6E2D3F" w14:textId="7C09AB9C" w:rsidR="00337525" w:rsidRPr="00FE653D" w:rsidRDefault="00337525" w:rsidP="00FE653D">
      <w:pPr>
        <w:spacing w:after="0"/>
        <w:rPr>
          <w:sz w:val="18"/>
          <w:szCs w:val="18"/>
        </w:rPr>
      </w:pPr>
      <w:r>
        <w:rPr>
          <w:sz w:val="18"/>
          <w:szCs w:val="18"/>
        </w:rPr>
        <w:t>Please provide the eCTN reference number of the preceding trial.</w:t>
      </w:r>
    </w:p>
    <w:p w14:paraId="7FF83994" w14:textId="77777777" w:rsidR="00B56AD6" w:rsidRPr="00FE653D" w:rsidRDefault="00B56AD6" w:rsidP="00FE653D">
      <w:pPr>
        <w:spacing w:after="0"/>
        <w:rPr>
          <w:sz w:val="18"/>
          <w:szCs w:val="18"/>
        </w:rPr>
      </w:pPr>
    </w:p>
    <w:p w14:paraId="0D54CB76" w14:textId="77777777" w:rsidR="00337525" w:rsidRDefault="00337525">
      <w:pPr>
        <w:rPr>
          <w:b/>
        </w:rPr>
      </w:pPr>
      <w:r>
        <w:rPr>
          <w:b/>
        </w:rPr>
        <w:br w:type="page"/>
      </w:r>
    </w:p>
    <w:p w14:paraId="70C5E656" w14:textId="730476F7" w:rsidR="00B56AD6" w:rsidRPr="00B56AD6" w:rsidRDefault="00B56AD6" w:rsidP="000E507E">
      <w:pPr>
        <w:rPr>
          <w:b/>
        </w:rPr>
      </w:pPr>
      <w:r w:rsidRPr="00B56AD6">
        <w:rPr>
          <w:b/>
        </w:rPr>
        <w:t>Is a multicentre trial in Australia (J):</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1105269781"/>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28293813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73226FF1" w14:textId="77777777" w:rsidR="00FE653D" w:rsidRPr="00FE653D" w:rsidRDefault="00FE653D" w:rsidP="00FE653D">
      <w:pPr>
        <w:spacing w:after="0"/>
        <w:rPr>
          <w:sz w:val="18"/>
          <w:szCs w:val="18"/>
        </w:rPr>
      </w:pPr>
      <w:r w:rsidRPr="00FE653D">
        <w:rPr>
          <w:sz w:val="18"/>
          <w:szCs w:val="18"/>
        </w:rPr>
        <w:t xml:space="preserve">Select the check box </w:t>
      </w:r>
      <w:r w:rsidRPr="00FE653D">
        <w:rPr>
          <w:sz w:val="18"/>
          <w:szCs w:val="18"/>
          <w:u w:val="single"/>
        </w:rPr>
        <w:t>Is a multicentre trial in Australia</w:t>
      </w:r>
      <w:r w:rsidRPr="00FE653D">
        <w:rPr>
          <w:sz w:val="18"/>
          <w:szCs w:val="18"/>
        </w:rPr>
        <w:t xml:space="preserve"> if the trial is being conducted at more than one clinical trial site in Australia.</w:t>
      </w:r>
    </w:p>
    <w:p w14:paraId="0B2D76C0" w14:textId="4F8C772D" w:rsidR="00B56AD6" w:rsidRPr="00FE653D" w:rsidRDefault="00FE653D" w:rsidP="00FE653D">
      <w:pPr>
        <w:spacing w:after="0"/>
        <w:rPr>
          <w:sz w:val="18"/>
          <w:szCs w:val="18"/>
        </w:rPr>
      </w:pPr>
      <w:r w:rsidRPr="00FE653D">
        <w:rPr>
          <w:sz w:val="18"/>
          <w:szCs w:val="18"/>
        </w:rPr>
        <w:t>This check box does not open a new sub-form and no additional information is required to be entered at this stage.</w:t>
      </w:r>
    </w:p>
    <w:p w14:paraId="6A316383" w14:textId="77777777" w:rsidR="00B56AD6" w:rsidRPr="00FE653D" w:rsidRDefault="00B56AD6" w:rsidP="00FE653D">
      <w:pPr>
        <w:spacing w:after="0"/>
        <w:rPr>
          <w:sz w:val="18"/>
          <w:szCs w:val="18"/>
        </w:rPr>
      </w:pPr>
    </w:p>
    <w:p w14:paraId="18F0B6C2" w14:textId="77777777" w:rsidR="00337525" w:rsidRDefault="00337525">
      <w:pPr>
        <w:rPr>
          <w:b/>
        </w:rPr>
      </w:pPr>
      <w:r>
        <w:rPr>
          <w:b/>
        </w:rPr>
        <w:br w:type="page"/>
      </w:r>
    </w:p>
    <w:p w14:paraId="03C38889" w14:textId="77B9409D" w:rsidR="00B56AD6" w:rsidRPr="00B56AD6" w:rsidRDefault="00B56AD6" w:rsidP="000E507E">
      <w:pPr>
        <w:rPr>
          <w:b/>
        </w:rPr>
      </w:pPr>
      <w:r w:rsidRPr="00B56AD6">
        <w:rPr>
          <w:b/>
        </w:rPr>
        <w:t>Is being conducted in other countries (K):</w:t>
      </w:r>
      <w:r w:rsidR="00FA63F4" w:rsidRPr="00FA63F4">
        <w:rPr>
          <w:b/>
        </w:rPr>
        <w:t xml:space="preserve"> </w:t>
      </w:r>
      <w:r w:rsidR="00FA63F4">
        <w:rPr>
          <w:b/>
        </w:rPr>
        <w:tab/>
      </w:r>
      <w:r w:rsidR="00FA63F4">
        <w:t>Yes</w:t>
      </w:r>
      <w:r w:rsidR="00FA63F4" w:rsidRPr="00FA63F4">
        <w:rPr>
          <w:rFonts w:ascii="Arial" w:hAnsi="Arial" w:cs="Arial"/>
        </w:rPr>
        <w:t xml:space="preserve"> </w:t>
      </w:r>
      <w:sdt>
        <w:sdtPr>
          <w:rPr>
            <w:rFonts w:ascii="Arial" w:hAnsi="Arial" w:cs="Arial"/>
          </w:rPr>
          <w:id w:val="-1805460748"/>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r w:rsidR="00FA63F4">
        <w:tab/>
        <w:t>No</w:t>
      </w:r>
      <w:r w:rsidR="00FA63F4" w:rsidRPr="00FA63F4">
        <w:rPr>
          <w:rFonts w:ascii="Arial" w:hAnsi="Arial" w:cs="Arial"/>
        </w:rPr>
        <w:t xml:space="preserve"> </w:t>
      </w:r>
      <w:sdt>
        <w:sdtPr>
          <w:rPr>
            <w:rFonts w:ascii="Arial" w:hAnsi="Arial" w:cs="Arial"/>
          </w:rPr>
          <w:id w:val="633295869"/>
          <w14:checkbox>
            <w14:checked w14:val="0"/>
            <w14:checkedState w14:val="2612" w14:font="MS Gothic"/>
            <w14:uncheckedState w14:val="2610" w14:font="MS Gothic"/>
          </w14:checkbox>
        </w:sdtPr>
        <w:sdtEndPr/>
        <w:sdtContent>
          <w:r w:rsidR="00FA63F4">
            <w:rPr>
              <w:rFonts w:ascii="MS Gothic" w:eastAsia="MS Gothic" w:hAnsi="MS Gothic" w:cs="Arial" w:hint="eastAsia"/>
            </w:rPr>
            <w:t>☐</w:t>
          </w:r>
        </w:sdtContent>
      </w:sdt>
      <w:r w:rsidR="00FA63F4">
        <w:tab/>
      </w:r>
    </w:p>
    <w:p w14:paraId="7F59B17A" w14:textId="77777777" w:rsidR="00FE653D" w:rsidRPr="00FE653D" w:rsidRDefault="00FE653D" w:rsidP="00FE653D">
      <w:pPr>
        <w:spacing w:after="0"/>
        <w:rPr>
          <w:sz w:val="18"/>
          <w:szCs w:val="18"/>
        </w:rPr>
      </w:pPr>
      <w:r w:rsidRPr="00FE653D">
        <w:rPr>
          <w:sz w:val="18"/>
          <w:szCs w:val="18"/>
        </w:rPr>
        <w:t xml:space="preserve">Select the check box </w:t>
      </w:r>
      <w:r w:rsidRPr="00FE653D">
        <w:rPr>
          <w:sz w:val="18"/>
          <w:szCs w:val="18"/>
          <w:u w:val="single"/>
        </w:rPr>
        <w:t>Is being conducted in other countries</w:t>
      </w:r>
      <w:r w:rsidRPr="00FE653D">
        <w:rPr>
          <w:sz w:val="18"/>
          <w:szCs w:val="18"/>
        </w:rPr>
        <w:t xml:space="preserve"> if the trial is also being conducted overseas.</w:t>
      </w:r>
    </w:p>
    <w:p w14:paraId="144E3278" w14:textId="77777777" w:rsidR="00981EFF" w:rsidRDefault="00981EFF" w:rsidP="00FE653D">
      <w:pPr>
        <w:spacing w:after="0"/>
        <w:rPr>
          <w:sz w:val="18"/>
          <w:szCs w:val="18"/>
        </w:rPr>
      </w:pPr>
    </w:p>
    <w:p w14:paraId="2EFAA0FD" w14:textId="7AC8A10C" w:rsidR="000E507E" w:rsidRDefault="00337525" w:rsidP="00FE653D">
      <w:pPr>
        <w:spacing w:after="0"/>
        <w:rPr>
          <w:sz w:val="18"/>
          <w:szCs w:val="18"/>
        </w:rPr>
      </w:pPr>
      <w:r>
        <w:rPr>
          <w:sz w:val="18"/>
          <w:szCs w:val="18"/>
        </w:rPr>
        <w:t>Please list all other countries:</w:t>
      </w:r>
    </w:p>
    <w:p w14:paraId="04768D24" w14:textId="632B2D70" w:rsidR="00337525" w:rsidRPr="0010420E" w:rsidRDefault="00337525" w:rsidP="0010420E">
      <w:pPr>
        <w:pStyle w:val="ListParagraph"/>
        <w:numPr>
          <w:ilvl w:val="0"/>
          <w:numId w:val="10"/>
        </w:numPr>
        <w:spacing w:after="0"/>
        <w:rPr>
          <w:sz w:val="18"/>
          <w:szCs w:val="18"/>
        </w:rPr>
      </w:pPr>
    </w:p>
    <w:p w14:paraId="5FFED390" w14:textId="77777777" w:rsidR="00FE653D" w:rsidRDefault="00FE653D" w:rsidP="00FE653D">
      <w:pPr>
        <w:spacing w:after="0"/>
        <w:rPr>
          <w:sz w:val="18"/>
          <w:szCs w:val="18"/>
        </w:rPr>
      </w:pPr>
    </w:p>
    <w:p w14:paraId="4E072A5B" w14:textId="77777777" w:rsidR="00FE653D" w:rsidRDefault="00FE653D">
      <w:pPr>
        <w:rPr>
          <w:sz w:val="18"/>
          <w:szCs w:val="18"/>
        </w:rPr>
      </w:pPr>
      <w:r>
        <w:rPr>
          <w:sz w:val="18"/>
          <w:szCs w:val="18"/>
        </w:rPr>
        <w:br w:type="page"/>
      </w:r>
    </w:p>
    <w:p w14:paraId="03F0C63F" w14:textId="77777777" w:rsidR="00287952" w:rsidRPr="00287952" w:rsidRDefault="000C4AB9" w:rsidP="00287952">
      <w:pPr>
        <w:rPr>
          <w:b/>
          <w:sz w:val="24"/>
          <w:szCs w:val="24"/>
          <w:u w:val="single"/>
        </w:rPr>
      </w:pPr>
      <w:r>
        <w:rPr>
          <w:b/>
          <w:sz w:val="24"/>
          <w:szCs w:val="24"/>
          <w:u w:val="single"/>
        </w:rPr>
        <w:t xml:space="preserve">All </w:t>
      </w:r>
      <w:r w:rsidR="00FE653D">
        <w:rPr>
          <w:b/>
          <w:sz w:val="24"/>
          <w:szCs w:val="24"/>
          <w:u w:val="single"/>
        </w:rPr>
        <w:t>Trial Site Details:</w:t>
      </w:r>
    </w:p>
    <w:p w14:paraId="46F2028D" w14:textId="77777777" w:rsidR="00287952" w:rsidRPr="000C4AB9" w:rsidRDefault="00287952" w:rsidP="00FE653D">
      <w:pPr>
        <w:spacing w:after="0"/>
        <w:rPr>
          <w:b/>
          <w:sz w:val="18"/>
          <w:szCs w:val="18"/>
        </w:rPr>
      </w:pPr>
      <w:r w:rsidRPr="000C4AB9">
        <w:rPr>
          <w:b/>
          <w:sz w:val="18"/>
          <w:szCs w:val="18"/>
        </w:rPr>
        <w:t>List of</w:t>
      </w:r>
      <w:r w:rsidR="000C4AB9">
        <w:rPr>
          <w:b/>
          <w:sz w:val="18"/>
          <w:szCs w:val="18"/>
        </w:rPr>
        <w:t xml:space="preserve"> All Participating S</w:t>
      </w:r>
      <w:r w:rsidRPr="000C4AB9">
        <w:rPr>
          <w:b/>
          <w:sz w:val="18"/>
          <w:szCs w:val="18"/>
        </w:rPr>
        <w:t>ites:</w:t>
      </w:r>
    </w:p>
    <w:p w14:paraId="4D58C6BF" w14:textId="77777777" w:rsidR="000C4AB9" w:rsidRDefault="00287952" w:rsidP="00FE653D">
      <w:pPr>
        <w:spacing w:after="0"/>
        <w:rPr>
          <w:sz w:val="18"/>
          <w:szCs w:val="18"/>
        </w:rPr>
      </w:pPr>
      <w:r>
        <w:rPr>
          <w:sz w:val="18"/>
          <w:szCs w:val="18"/>
        </w:rPr>
        <w:t>Please provide a complete list of all sites to be considered for this eCTN submission</w:t>
      </w:r>
      <w:r w:rsidR="000C4AB9">
        <w:rPr>
          <w:sz w:val="18"/>
          <w:szCs w:val="18"/>
        </w:rPr>
        <w:t xml:space="preserve"> in the table below</w:t>
      </w:r>
      <w:r>
        <w:rPr>
          <w:sz w:val="18"/>
          <w:szCs w:val="18"/>
        </w:rPr>
        <w:t xml:space="preserve">. </w:t>
      </w:r>
    </w:p>
    <w:p w14:paraId="61CD59F6" w14:textId="77777777" w:rsidR="00287952" w:rsidRDefault="00287952" w:rsidP="00FE653D">
      <w:pPr>
        <w:spacing w:after="0"/>
        <w:rPr>
          <w:sz w:val="18"/>
          <w:szCs w:val="18"/>
        </w:rPr>
      </w:pPr>
      <w:r>
        <w:rPr>
          <w:sz w:val="18"/>
          <w:szCs w:val="18"/>
        </w:rPr>
        <w:t>Please also add any future potential sites</w:t>
      </w:r>
      <w:r w:rsidR="000C4AB9">
        <w:rPr>
          <w:sz w:val="18"/>
          <w:szCs w:val="18"/>
        </w:rPr>
        <w:t xml:space="preserve"> for which HREC approval or Governance approval is outstanding or the collaboration is under discussion.</w:t>
      </w:r>
    </w:p>
    <w:p w14:paraId="1E0124A3" w14:textId="77777777" w:rsidR="000C4AB9" w:rsidRDefault="000C4AB9" w:rsidP="00FE653D">
      <w:pPr>
        <w:spacing w:after="0"/>
        <w:rPr>
          <w:sz w:val="18"/>
          <w:szCs w:val="1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2122"/>
        <w:gridCol w:w="2213"/>
      </w:tblGrid>
      <w:tr w:rsidR="00462EF1" w:rsidRPr="000C4AB9" w14:paraId="3E872794" w14:textId="77777777" w:rsidTr="00934474">
        <w:tc>
          <w:tcPr>
            <w:tcW w:w="4673" w:type="dxa"/>
            <w:shd w:val="clear" w:color="auto" w:fill="DEEAF6" w:themeFill="accent1" w:themeFillTint="33"/>
          </w:tcPr>
          <w:p w14:paraId="2CE734C4" w14:textId="77777777" w:rsidR="00462EF1" w:rsidRPr="000C4AB9" w:rsidRDefault="00462EF1" w:rsidP="00D43A7B">
            <w:pPr>
              <w:jc w:val="center"/>
            </w:pPr>
            <w:r w:rsidRPr="000C4AB9">
              <w:t>Site Name</w:t>
            </w:r>
          </w:p>
          <w:p w14:paraId="3CE01BD8" w14:textId="77777777" w:rsidR="00D43A7B" w:rsidRPr="000C4AB9" w:rsidRDefault="00D43A7B" w:rsidP="00D43A7B">
            <w:pPr>
              <w:jc w:val="center"/>
            </w:pPr>
          </w:p>
        </w:tc>
        <w:tc>
          <w:tcPr>
            <w:tcW w:w="2126" w:type="dxa"/>
            <w:shd w:val="clear" w:color="auto" w:fill="DEEAF6" w:themeFill="accent1" w:themeFillTint="33"/>
          </w:tcPr>
          <w:p w14:paraId="7C9902BC" w14:textId="77777777" w:rsidR="00462EF1" w:rsidRPr="000C4AB9" w:rsidRDefault="00462EF1" w:rsidP="00D43A7B">
            <w:pPr>
              <w:jc w:val="center"/>
            </w:pPr>
            <w:r w:rsidRPr="000C4AB9">
              <w:t xml:space="preserve">Include into eCTN </w:t>
            </w:r>
            <w:r w:rsidRPr="000C4AB9">
              <w:rPr>
                <w:b/>
                <w:u w:val="single"/>
              </w:rPr>
              <w:t>now</w:t>
            </w:r>
          </w:p>
          <w:p w14:paraId="150ADB43" w14:textId="77777777" w:rsidR="000C4AB9" w:rsidRPr="000C4AB9" w:rsidRDefault="000C4AB9" w:rsidP="00D43A7B">
            <w:pPr>
              <w:jc w:val="center"/>
            </w:pPr>
            <w:r w:rsidRPr="000C4AB9">
              <w:t>Yes / No</w:t>
            </w:r>
          </w:p>
        </w:tc>
        <w:tc>
          <w:tcPr>
            <w:tcW w:w="2217" w:type="dxa"/>
            <w:shd w:val="clear" w:color="auto" w:fill="DEEAF6" w:themeFill="accent1" w:themeFillTint="33"/>
          </w:tcPr>
          <w:p w14:paraId="5C8A61A5" w14:textId="77777777" w:rsidR="000C4AB9" w:rsidRPr="000C4AB9" w:rsidRDefault="00462EF1" w:rsidP="00D43A7B">
            <w:pPr>
              <w:jc w:val="center"/>
            </w:pPr>
            <w:r w:rsidRPr="000C4AB9">
              <w:t xml:space="preserve">Include into eCTN </w:t>
            </w:r>
            <w:r w:rsidRPr="000C4AB9">
              <w:rPr>
                <w:b/>
                <w:u w:val="single"/>
              </w:rPr>
              <w:t>later</w:t>
            </w:r>
            <w:r w:rsidR="000C4AB9" w:rsidRPr="000C4AB9">
              <w:t xml:space="preserve"> </w:t>
            </w:r>
          </w:p>
          <w:p w14:paraId="43D0DBA5" w14:textId="77777777" w:rsidR="00462EF1" w:rsidRPr="000C4AB9" w:rsidRDefault="000C4AB9" w:rsidP="000C4AB9">
            <w:pPr>
              <w:jc w:val="center"/>
            </w:pPr>
            <w:r w:rsidRPr="000C4AB9">
              <w:t>Yes / No</w:t>
            </w:r>
          </w:p>
        </w:tc>
      </w:tr>
      <w:tr w:rsidR="00462EF1" w14:paraId="0382C241" w14:textId="77777777" w:rsidTr="00934474">
        <w:tc>
          <w:tcPr>
            <w:tcW w:w="4673" w:type="dxa"/>
          </w:tcPr>
          <w:p w14:paraId="62061C0D" w14:textId="77777777" w:rsidR="000C4AB9" w:rsidRDefault="00462EF1" w:rsidP="00FE653D">
            <w:pPr>
              <w:rPr>
                <w:sz w:val="18"/>
                <w:szCs w:val="18"/>
              </w:rPr>
            </w:pPr>
            <w:r>
              <w:rPr>
                <w:sz w:val="18"/>
                <w:szCs w:val="18"/>
              </w:rPr>
              <w:t xml:space="preserve">St Vincent’s Public Hospital Sydney </w:t>
            </w:r>
          </w:p>
          <w:p w14:paraId="1F6EFCE9" w14:textId="7DD74CB5" w:rsidR="00462EF1" w:rsidRDefault="00462EF1">
            <w:pPr>
              <w:rPr>
                <w:sz w:val="18"/>
                <w:szCs w:val="18"/>
              </w:rPr>
            </w:pPr>
            <w:r>
              <w:rPr>
                <w:sz w:val="18"/>
                <w:szCs w:val="18"/>
              </w:rPr>
              <w:t xml:space="preserve">(please remove </w:t>
            </w:r>
            <w:r w:rsidR="00337525">
              <w:rPr>
                <w:sz w:val="18"/>
                <w:szCs w:val="18"/>
              </w:rPr>
              <w:t xml:space="preserve">prepopulated site if </w:t>
            </w:r>
            <w:r>
              <w:rPr>
                <w:sz w:val="18"/>
                <w:szCs w:val="18"/>
              </w:rPr>
              <w:t xml:space="preserve">this </w:t>
            </w:r>
            <w:r w:rsidR="00337525">
              <w:rPr>
                <w:sz w:val="18"/>
                <w:szCs w:val="18"/>
              </w:rPr>
              <w:t xml:space="preserve">is </w:t>
            </w:r>
            <w:r>
              <w:rPr>
                <w:sz w:val="18"/>
                <w:szCs w:val="18"/>
              </w:rPr>
              <w:t>not applicable)</w:t>
            </w:r>
          </w:p>
        </w:tc>
        <w:tc>
          <w:tcPr>
            <w:tcW w:w="2126" w:type="dxa"/>
          </w:tcPr>
          <w:p w14:paraId="7FE9367B" w14:textId="77777777" w:rsidR="00462EF1" w:rsidRDefault="00462EF1" w:rsidP="00FE653D">
            <w:pPr>
              <w:rPr>
                <w:sz w:val="18"/>
                <w:szCs w:val="18"/>
              </w:rPr>
            </w:pPr>
          </w:p>
        </w:tc>
        <w:tc>
          <w:tcPr>
            <w:tcW w:w="2217" w:type="dxa"/>
          </w:tcPr>
          <w:p w14:paraId="30DC0399" w14:textId="77777777" w:rsidR="00462EF1" w:rsidRDefault="00462EF1" w:rsidP="00FE653D">
            <w:pPr>
              <w:rPr>
                <w:sz w:val="18"/>
                <w:szCs w:val="18"/>
              </w:rPr>
            </w:pPr>
          </w:p>
        </w:tc>
      </w:tr>
      <w:tr w:rsidR="00462EF1" w14:paraId="7C10EA2A" w14:textId="77777777" w:rsidTr="00934474">
        <w:tc>
          <w:tcPr>
            <w:tcW w:w="4673" w:type="dxa"/>
          </w:tcPr>
          <w:p w14:paraId="4A62D788" w14:textId="77777777" w:rsidR="00462EF1" w:rsidRDefault="00462EF1" w:rsidP="00FE653D">
            <w:pPr>
              <w:rPr>
                <w:sz w:val="18"/>
                <w:szCs w:val="18"/>
              </w:rPr>
            </w:pPr>
          </w:p>
          <w:p w14:paraId="4CF364C8" w14:textId="77777777" w:rsidR="00462EF1" w:rsidRDefault="00462EF1" w:rsidP="00FE653D">
            <w:pPr>
              <w:rPr>
                <w:sz w:val="18"/>
                <w:szCs w:val="18"/>
              </w:rPr>
            </w:pPr>
          </w:p>
        </w:tc>
        <w:tc>
          <w:tcPr>
            <w:tcW w:w="2126" w:type="dxa"/>
          </w:tcPr>
          <w:p w14:paraId="306E2778" w14:textId="77777777" w:rsidR="00462EF1" w:rsidRDefault="00462EF1" w:rsidP="00FE653D">
            <w:pPr>
              <w:rPr>
                <w:sz w:val="18"/>
                <w:szCs w:val="18"/>
              </w:rPr>
            </w:pPr>
          </w:p>
        </w:tc>
        <w:tc>
          <w:tcPr>
            <w:tcW w:w="2217" w:type="dxa"/>
          </w:tcPr>
          <w:p w14:paraId="0CED0621" w14:textId="77777777" w:rsidR="00462EF1" w:rsidRDefault="00462EF1" w:rsidP="00FE653D">
            <w:pPr>
              <w:rPr>
                <w:sz w:val="18"/>
                <w:szCs w:val="18"/>
              </w:rPr>
            </w:pPr>
          </w:p>
        </w:tc>
      </w:tr>
      <w:tr w:rsidR="00462EF1" w14:paraId="3A729F07" w14:textId="77777777" w:rsidTr="00934474">
        <w:tc>
          <w:tcPr>
            <w:tcW w:w="4673" w:type="dxa"/>
          </w:tcPr>
          <w:p w14:paraId="2FF446B8" w14:textId="77777777" w:rsidR="00462EF1" w:rsidRDefault="00462EF1" w:rsidP="00FE653D">
            <w:pPr>
              <w:rPr>
                <w:sz w:val="18"/>
                <w:szCs w:val="18"/>
              </w:rPr>
            </w:pPr>
          </w:p>
          <w:p w14:paraId="4949C541" w14:textId="77777777" w:rsidR="00462EF1" w:rsidRDefault="00462EF1" w:rsidP="00FE653D">
            <w:pPr>
              <w:rPr>
                <w:sz w:val="18"/>
                <w:szCs w:val="18"/>
              </w:rPr>
            </w:pPr>
          </w:p>
        </w:tc>
        <w:tc>
          <w:tcPr>
            <w:tcW w:w="2126" w:type="dxa"/>
          </w:tcPr>
          <w:p w14:paraId="2E21223C" w14:textId="77777777" w:rsidR="00462EF1" w:rsidRDefault="00462EF1" w:rsidP="00FE653D">
            <w:pPr>
              <w:rPr>
                <w:sz w:val="18"/>
                <w:szCs w:val="18"/>
              </w:rPr>
            </w:pPr>
          </w:p>
        </w:tc>
        <w:tc>
          <w:tcPr>
            <w:tcW w:w="2217" w:type="dxa"/>
          </w:tcPr>
          <w:p w14:paraId="482B268C" w14:textId="77777777" w:rsidR="00462EF1" w:rsidRDefault="00462EF1" w:rsidP="00FE653D">
            <w:pPr>
              <w:rPr>
                <w:sz w:val="18"/>
                <w:szCs w:val="18"/>
              </w:rPr>
            </w:pPr>
          </w:p>
        </w:tc>
      </w:tr>
      <w:tr w:rsidR="00462EF1" w14:paraId="560F3A4E" w14:textId="77777777" w:rsidTr="00934474">
        <w:tc>
          <w:tcPr>
            <w:tcW w:w="4673" w:type="dxa"/>
          </w:tcPr>
          <w:p w14:paraId="5A4BA509" w14:textId="77777777" w:rsidR="00462EF1" w:rsidRDefault="00462EF1" w:rsidP="00FE653D">
            <w:pPr>
              <w:rPr>
                <w:sz w:val="18"/>
                <w:szCs w:val="18"/>
              </w:rPr>
            </w:pPr>
          </w:p>
          <w:p w14:paraId="23072DC7" w14:textId="77777777" w:rsidR="00462EF1" w:rsidRDefault="00462EF1" w:rsidP="00FE653D">
            <w:pPr>
              <w:rPr>
                <w:sz w:val="18"/>
                <w:szCs w:val="18"/>
              </w:rPr>
            </w:pPr>
          </w:p>
        </w:tc>
        <w:tc>
          <w:tcPr>
            <w:tcW w:w="2126" w:type="dxa"/>
          </w:tcPr>
          <w:p w14:paraId="6573E729" w14:textId="77777777" w:rsidR="00462EF1" w:rsidRDefault="00462EF1" w:rsidP="00FE653D">
            <w:pPr>
              <w:rPr>
                <w:sz w:val="18"/>
                <w:szCs w:val="18"/>
              </w:rPr>
            </w:pPr>
          </w:p>
        </w:tc>
        <w:tc>
          <w:tcPr>
            <w:tcW w:w="2217" w:type="dxa"/>
          </w:tcPr>
          <w:p w14:paraId="2A77EEC1" w14:textId="77777777" w:rsidR="00462EF1" w:rsidRDefault="00462EF1" w:rsidP="00FE653D">
            <w:pPr>
              <w:rPr>
                <w:sz w:val="18"/>
                <w:szCs w:val="18"/>
              </w:rPr>
            </w:pPr>
          </w:p>
        </w:tc>
      </w:tr>
    </w:tbl>
    <w:p w14:paraId="213C9429" w14:textId="77777777" w:rsidR="00287952" w:rsidRDefault="00287952" w:rsidP="00287952">
      <w:pPr>
        <w:spacing w:after="0"/>
        <w:rPr>
          <w:sz w:val="18"/>
          <w:szCs w:val="18"/>
        </w:rPr>
      </w:pPr>
    </w:p>
    <w:p w14:paraId="2C0CA9DC" w14:textId="77777777" w:rsidR="000C4AB9" w:rsidRDefault="000C4AB9" w:rsidP="00287952">
      <w:pPr>
        <w:spacing w:after="0"/>
        <w:rPr>
          <w:sz w:val="18"/>
          <w:szCs w:val="18"/>
        </w:rPr>
      </w:pPr>
    </w:p>
    <w:p w14:paraId="7CDD22E7" w14:textId="2D45CB87" w:rsidR="000C4AB9" w:rsidRDefault="00337525" w:rsidP="000C4AB9">
      <w:pPr>
        <w:rPr>
          <w:b/>
          <w:sz w:val="24"/>
          <w:szCs w:val="24"/>
          <w:u w:val="single"/>
        </w:rPr>
      </w:pPr>
      <w:r>
        <w:rPr>
          <w:b/>
          <w:sz w:val="24"/>
          <w:szCs w:val="24"/>
          <w:u w:val="single"/>
        </w:rPr>
        <w:t xml:space="preserve">IF - </w:t>
      </w:r>
      <w:r w:rsidR="000C4AB9">
        <w:rPr>
          <w:b/>
          <w:sz w:val="24"/>
          <w:szCs w:val="24"/>
          <w:u w:val="single"/>
        </w:rPr>
        <w:t>SVH</w:t>
      </w:r>
      <w:r w:rsidR="00FD1837">
        <w:rPr>
          <w:b/>
          <w:sz w:val="24"/>
          <w:szCs w:val="24"/>
          <w:u w:val="single"/>
        </w:rPr>
        <w:t>S</w:t>
      </w:r>
      <w:r w:rsidR="000C4AB9">
        <w:rPr>
          <w:b/>
          <w:sz w:val="24"/>
          <w:szCs w:val="24"/>
          <w:u w:val="single"/>
        </w:rPr>
        <w:t xml:space="preserve"> Trial Site Information</w:t>
      </w:r>
      <w:r w:rsidR="00231D6F">
        <w:rPr>
          <w:b/>
          <w:sz w:val="24"/>
          <w:szCs w:val="24"/>
          <w:u w:val="single"/>
        </w:rPr>
        <w:t xml:space="preserve"> ONLY</w:t>
      </w:r>
      <w:r w:rsidR="000C4AB9">
        <w:rPr>
          <w:b/>
          <w:sz w:val="24"/>
          <w:szCs w:val="24"/>
          <w:u w:val="single"/>
        </w:rPr>
        <w:t xml:space="preserve">: </w:t>
      </w:r>
    </w:p>
    <w:p w14:paraId="4A90EAC8" w14:textId="77777777" w:rsidR="00FD1837" w:rsidRPr="00FE487B" w:rsidRDefault="00FD1837" w:rsidP="00FD1837">
      <w:pPr>
        <w:pStyle w:val="ListParagraph"/>
        <w:numPr>
          <w:ilvl w:val="0"/>
          <w:numId w:val="4"/>
        </w:numPr>
      </w:pPr>
      <w:r w:rsidRPr="00FE487B">
        <w:t>Site: St Vincent’s  Hospital Sydney</w:t>
      </w:r>
    </w:p>
    <w:p w14:paraId="348BE608" w14:textId="77777777" w:rsidR="00FD1837" w:rsidRPr="00FE487B" w:rsidRDefault="00FD1837" w:rsidP="00FD1837">
      <w:pPr>
        <w:pStyle w:val="ListParagraph"/>
        <w:numPr>
          <w:ilvl w:val="0"/>
          <w:numId w:val="4"/>
        </w:numPr>
      </w:pPr>
      <w:r w:rsidRPr="00FE487B">
        <w:t>HREC: SVHS HREC</w:t>
      </w:r>
    </w:p>
    <w:p w14:paraId="76047F8B" w14:textId="77777777" w:rsidR="00FD1837" w:rsidRPr="00FE487B" w:rsidRDefault="00FD1837" w:rsidP="00FD1837">
      <w:pPr>
        <w:pStyle w:val="ListParagraph"/>
        <w:numPr>
          <w:ilvl w:val="0"/>
          <w:numId w:val="4"/>
        </w:numPr>
      </w:pPr>
      <w:r w:rsidRPr="00FE487B">
        <w:t>Only edit the clear/white fields</w:t>
      </w:r>
    </w:p>
    <w:p w14:paraId="259DF201" w14:textId="77777777" w:rsidR="00FD1837" w:rsidRPr="00FD1837" w:rsidRDefault="00FD1837" w:rsidP="00FD1837">
      <w:pPr>
        <w:pStyle w:val="ListParagraph"/>
        <w:rPr>
          <w:sz w:val="24"/>
          <w:szCs w:val="24"/>
        </w:rPr>
      </w:pPr>
    </w:p>
    <w:tbl>
      <w:tblPr>
        <w:tblStyle w:val="TableGrid"/>
        <w:tblW w:w="0" w:type="auto"/>
        <w:tblLook w:val="04A0" w:firstRow="1" w:lastRow="0" w:firstColumn="1" w:lastColumn="0" w:noHBand="0" w:noVBand="1"/>
      </w:tblPr>
      <w:tblGrid>
        <w:gridCol w:w="3107"/>
        <w:gridCol w:w="4384"/>
        <w:gridCol w:w="1505"/>
      </w:tblGrid>
      <w:tr w:rsidR="000C4AB9" w14:paraId="0970B434"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759E99B" w14:textId="77777777" w:rsidR="000C4AB9" w:rsidRDefault="000C4AB9" w:rsidP="00934474">
            <w:r w:rsidRPr="00FE653D">
              <w:t>Site Name</w:t>
            </w:r>
          </w:p>
          <w:p w14:paraId="0F639F9A" w14:textId="77777777" w:rsidR="000C4AB9" w:rsidRDefault="000C4AB9" w:rsidP="00934474">
            <w:pPr>
              <w:rPr>
                <w:i/>
                <w:sz w:val="14"/>
                <w:szCs w:val="14"/>
              </w:rPr>
            </w:pPr>
            <w:r w:rsidRPr="00FE653D">
              <w:rPr>
                <w:i/>
                <w:sz w:val="14"/>
                <w:szCs w:val="14"/>
              </w:rPr>
              <w:t>Enter the name of the trial site.</w:t>
            </w:r>
          </w:p>
          <w:p w14:paraId="7BEE8493"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860ECFF" w14:textId="77777777" w:rsidR="000C4AB9" w:rsidRDefault="000C4AB9" w:rsidP="00934474">
            <w:r w:rsidRPr="000807FE">
              <w:t>St Vincent’s Hospital Sydney</w:t>
            </w:r>
          </w:p>
        </w:tc>
      </w:tr>
      <w:tr w:rsidR="000C4AB9" w14:paraId="44722C43" w14:textId="77777777" w:rsidTr="00C45AFF">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3BDDFE5" w14:textId="77777777" w:rsidR="000C4AB9" w:rsidRDefault="000C4AB9" w:rsidP="00934474">
            <w:r w:rsidRPr="00FE653D">
              <w:t>Physical Location</w:t>
            </w:r>
          </w:p>
          <w:p w14:paraId="66432616" w14:textId="77777777" w:rsidR="000C4AB9" w:rsidRDefault="000C4AB9" w:rsidP="00934474">
            <w:pPr>
              <w:rPr>
                <w:i/>
                <w:sz w:val="14"/>
                <w:szCs w:val="14"/>
              </w:rPr>
            </w:pPr>
            <w:r w:rsidRPr="00FE653D">
              <w:rPr>
                <w:i/>
                <w:sz w:val="14"/>
                <w:szCs w:val="14"/>
              </w:rPr>
              <w:t>Enter the physical address (street address) of the trial site, including postcode. A postal address will not be accepted.</w:t>
            </w:r>
          </w:p>
          <w:p w14:paraId="3919084A"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05FC0BF" w14:textId="77777777" w:rsidR="000C4AB9" w:rsidRDefault="000C4AB9" w:rsidP="00934474">
            <w:r w:rsidRPr="000807FE">
              <w:t>390 Victoria Street, Darlinghurst</w:t>
            </w:r>
          </w:p>
        </w:tc>
      </w:tr>
      <w:tr w:rsidR="000C4AB9" w14:paraId="6F95E430" w14:textId="77777777" w:rsidTr="00C45AFF">
        <w:trPr>
          <w:trHeight w:val="104"/>
        </w:trPr>
        <w:tc>
          <w:tcPr>
            <w:tcW w:w="3114"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B18EE1D" w14:textId="77777777" w:rsidR="000C4AB9" w:rsidRDefault="000C4AB9" w:rsidP="00934474">
            <w:r w:rsidRPr="00FE653D">
              <w:t>State/Territory</w:t>
            </w:r>
          </w:p>
          <w:p w14:paraId="3673BE54" w14:textId="77777777" w:rsidR="000C4AB9" w:rsidRDefault="000C4AB9" w:rsidP="00934474">
            <w:pPr>
              <w:rPr>
                <w:i/>
                <w:sz w:val="14"/>
                <w:szCs w:val="14"/>
              </w:rPr>
            </w:pPr>
            <w:r w:rsidRPr="00FE653D">
              <w:rPr>
                <w:i/>
                <w:sz w:val="14"/>
                <w:szCs w:val="14"/>
              </w:rPr>
              <w:t>Select the state/territory of the trial site from the drop-down list.</w:t>
            </w:r>
          </w:p>
          <w:p w14:paraId="115976A8" w14:textId="77777777" w:rsidR="000C4AB9" w:rsidRPr="00FE653D" w:rsidRDefault="000C4AB9" w:rsidP="00934474">
            <w:pPr>
              <w:rPr>
                <w:i/>
                <w:sz w:val="14"/>
                <w:szCs w:val="14"/>
              </w:rPr>
            </w:pPr>
          </w:p>
        </w:tc>
        <w:tc>
          <w:tcPr>
            <w:tcW w:w="4394" w:type="dxa"/>
            <w:tcBorders>
              <w:top w:val="single" w:sz="12" w:space="0" w:color="auto"/>
              <w:left w:val="single" w:sz="12" w:space="0" w:color="auto"/>
            </w:tcBorders>
            <w:shd w:val="clear" w:color="auto" w:fill="DEEAF6" w:themeFill="accent1" w:themeFillTint="33"/>
          </w:tcPr>
          <w:p w14:paraId="3029D237" w14:textId="77777777" w:rsidR="000C4AB9" w:rsidRDefault="000C4AB9" w:rsidP="00934474">
            <w:r>
              <w:t>NSW</w:t>
            </w:r>
          </w:p>
        </w:tc>
        <w:tc>
          <w:tcPr>
            <w:tcW w:w="1508" w:type="dxa"/>
            <w:tcBorders>
              <w:top w:val="single" w:sz="12" w:space="0" w:color="auto"/>
              <w:right w:val="single" w:sz="12" w:space="0" w:color="auto"/>
            </w:tcBorders>
            <w:shd w:val="clear" w:color="auto" w:fill="DEEAF6" w:themeFill="accent1" w:themeFillTint="33"/>
          </w:tcPr>
          <w:p w14:paraId="4F7250E3" w14:textId="77777777" w:rsidR="000C4AB9" w:rsidRDefault="00761594" w:rsidP="00934474">
            <w:pPr>
              <w:jc w:val="center"/>
            </w:pPr>
            <w:sdt>
              <w:sdtPr>
                <w:rPr>
                  <w:rFonts w:ascii="Arial" w:hAnsi="Arial" w:cs="Arial"/>
                </w:rPr>
                <w:id w:val="-839231131"/>
                <w14:checkbox>
                  <w14:checked w14:val="1"/>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3CD21574"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45FE977" w14:textId="77777777" w:rsidR="000C4AB9" w:rsidRPr="00FE653D" w:rsidRDefault="000C4AB9" w:rsidP="00934474"/>
        </w:tc>
        <w:tc>
          <w:tcPr>
            <w:tcW w:w="4394" w:type="dxa"/>
            <w:tcBorders>
              <w:left w:val="single" w:sz="12" w:space="0" w:color="auto"/>
            </w:tcBorders>
            <w:shd w:val="clear" w:color="auto" w:fill="DEEAF6" w:themeFill="accent1" w:themeFillTint="33"/>
          </w:tcPr>
          <w:p w14:paraId="4E8C66F3" w14:textId="77777777" w:rsidR="000C4AB9" w:rsidRDefault="000C4AB9" w:rsidP="00934474">
            <w:r>
              <w:t>QLD</w:t>
            </w:r>
          </w:p>
        </w:tc>
        <w:tc>
          <w:tcPr>
            <w:tcW w:w="1508" w:type="dxa"/>
            <w:tcBorders>
              <w:right w:val="single" w:sz="12" w:space="0" w:color="auto"/>
            </w:tcBorders>
            <w:shd w:val="clear" w:color="auto" w:fill="DEEAF6" w:themeFill="accent1" w:themeFillTint="33"/>
          </w:tcPr>
          <w:p w14:paraId="7B56679E" w14:textId="77777777" w:rsidR="000C4AB9" w:rsidRDefault="00761594" w:rsidP="00934474">
            <w:pPr>
              <w:jc w:val="center"/>
            </w:pPr>
            <w:sdt>
              <w:sdtPr>
                <w:rPr>
                  <w:rFonts w:ascii="Arial" w:hAnsi="Arial" w:cs="Arial"/>
                </w:rPr>
                <w:id w:val="-854274038"/>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0CE95535"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28DE31F" w14:textId="77777777" w:rsidR="000C4AB9" w:rsidRPr="00FE653D" w:rsidRDefault="000C4AB9" w:rsidP="00934474"/>
        </w:tc>
        <w:tc>
          <w:tcPr>
            <w:tcW w:w="4394" w:type="dxa"/>
            <w:tcBorders>
              <w:left w:val="single" w:sz="12" w:space="0" w:color="auto"/>
            </w:tcBorders>
            <w:shd w:val="clear" w:color="auto" w:fill="DEEAF6" w:themeFill="accent1" w:themeFillTint="33"/>
          </w:tcPr>
          <w:p w14:paraId="784F103F" w14:textId="77777777" w:rsidR="000C4AB9" w:rsidRDefault="000C4AB9" w:rsidP="00934474">
            <w:r>
              <w:t>TAS</w:t>
            </w:r>
          </w:p>
        </w:tc>
        <w:tc>
          <w:tcPr>
            <w:tcW w:w="1508" w:type="dxa"/>
            <w:tcBorders>
              <w:right w:val="single" w:sz="12" w:space="0" w:color="auto"/>
            </w:tcBorders>
            <w:shd w:val="clear" w:color="auto" w:fill="DEEAF6" w:themeFill="accent1" w:themeFillTint="33"/>
          </w:tcPr>
          <w:p w14:paraId="0C2F47FC" w14:textId="77777777" w:rsidR="000C4AB9" w:rsidRDefault="00761594" w:rsidP="00934474">
            <w:pPr>
              <w:jc w:val="center"/>
            </w:pPr>
            <w:sdt>
              <w:sdtPr>
                <w:rPr>
                  <w:rFonts w:ascii="Arial" w:hAnsi="Arial" w:cs="Arial"/>
                </w:rPr>
                <w:id w:val="1790542795"/>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78EDDDED"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E7690BE" w14:textId="77777777" w:rsidR="000C4AB9" w:rsidRPr="00FE653D" w:rsidRDefault="000C4AB9" w:rsidP="00934474"/>
        </w:tc>
        <w:tc>
          <w:tcPr>
            <w:tcW w:w="4394" w:type="dxa"/>
            <w:tcBorders>
              <w:left w:val="single" w:sz="12" w:space="0" w:color="auto"/>
            </w:tcBorders>
            <w:shd w:val="clear" w:color="auto" w:fill="DEEAF6" w:themeFill="accent1" w:themeFillTint="33"/>
          </w:tcPr>
          <w:p w14:paraId="559BB598" w14:textId="77777777" w:rsidR="000C4AB9" w:rsidRDefault="000C4AB9" w:rsidP="00934474">
            <w:r>
              <w:t>SA</w:t>
            </w:r>
          </w:p>
        </w:tc>
        <w:tc>
          <w:tcPr>
            <w:tcW w:w="1508" w:type="dxa"/>
            <w:tcBorders>
              <w:right w:val="single" w:sz="12" w:space="0" w:color="auto"/>
            </w:tcBorders>
            <w:shd w:val="clear" w:color="auto" w:fill="DEEAF6" w:themeFill="accent1" w:themeFillTint="33"/>
          </w:tcPr>
          <w:p w14:paraId="519269B3" w14:textId="77777777" w:rsidR="000C4AB9" w:rsidRDefault="00761594" w:rsidP="00934474">
            <w:pPr>
              <w:jc w:val="center"/>
            </w:pPr>
            <w:sdt>
              <w:sdtPr>
                <w:rPr>
                  <w:rFonts w:ascii="Arial" w:hAnsi="Arial" w:cs="Arial"/>
                </w:rPr>
                <w:id w:val="1722402719"/>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1E1AD33E"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867CE7F" w14:textId="77777777" w:rsidR="000C4AB9" w:rsidRPr="00FE653D" w:rsidRDefault="000C4AB9" w:rsidP="00934474"/>
        </w:tc>
        <w:tc>
          <w:tcPr>
            <w:tcW w:w="4394" w:type="dxa"/>
            <w:tcBorders>
              <w:left w:val="single" w:sz="12" w:space="0" w:color="auto"/>
            </w:tcBorders>
            <w:shd w:val="clear" w:color="auto" w:fill="DEEAF6" w:themeFill="accent1" w:themeFillTint="33"/>
          </w:tcPr>
          <w:p w14:paraId="2169D2A7" w14:textId="77777777" w:rsidR="000C4AB9" w:rsidRDefault="000C4AB9" w:rsidP="00934474">
            <w:r>
              <w:t>VIC</w:t>
            </w:r>
          </w:p>
        </w:tc>
        <w:tc>
          <w:tcPr>
            <w:tcW w:w="1508" w:type="dxa"/>
            <w:tcBorders>
              <w:right w:val="single" w:sz="12" w:space="0" w:color="auto"/>
            </w:tcBorders>
            <w:shd w:val="clear" w:color="auto" w:fill="DEEAF6" w:themeFill="accent1" w:themeFillTint="33"/>
          </w:tcPr>
          <w:p w14:paraId="73C31573" w14:textId="77777777" w:rsidR="000C4AB9" w:rsidRDefault="00761594" w:rsidP="00934474">
            <w:pPr>
              <w:jc w:val="center"/>
            </w:pPr>
            <w:sdt>
              <w:sdtPr>
                <w:rPr>
                  <w:rFonts w:ascii="Arial" w:hAnsi="Arial" w:cs="Arial"/>
                </w:rPr>
                <w:id w:val="-2010512769"/>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4DAAA6D9"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626ABBF" w14:textId="77777777" w:rsidR="000C4AB9" w:rsidRPr="00FE653D" w:rsidRDefault="000C4AB9" w:rsidP="00934474"/>
        </w:tc>
        <w:tc>
          <w:tcPr>
            <w:tcW w:w="4394" w:type="dxa"/>
            <w:tcBorders>
              <w:left w:val="single" w:sz="12" w:space="0" w:color="auto"/>
            </w:tcBorders>
            <w:shd w:val="clear" w:color="auto" w:fill="DEEAF6" w:themeFill="accent1" w:themeFillTint="33"/>
          </w:tcPr>
          <w:p w14:paraId="14977709" w14:textId="77777777" w:rsidR="000C4AB9" w:rsidRDefault="000C4AB9" w:rsidP="00934474">
            <w:r>
              <w:t>NT</w:t>
            </w:r>
          </w:p>
        </w:tc>
        <w:tc>
          <w:tcPr>
            <w:tcW w:w="1508" w:type="dxa"/>
            <w:tcBorders>
              <w:right w:val="single" w:sz="12" w:space="0" w:color="auto"/>
            </w:tcBorders>
            <w:shd w:val="clear" w:color="auto" w:fill="DEEAF6" w:themeFill="accent1" w:themeFillTint="33"/>
          </w:tcPr>
          <w:p w14:paraId="11BE5409" w14:textId="77777777" w:rsidR="000C4AB9" w:rsidRDefault="00761594" w:rsidP="00934474">
            <w:pPr>
              <w:jc w:val="center"/>
            </w:pPr>
            <w:sdt>
              <w:sdtPr>
                <w:rPr>
                  <w:rFonts w:ascii="Arial" w:hAnsi="Arial" w:cs="Arial"/>
                </w:rPr>
                <w:id w:val="415748832"/>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2B89817D" w14:textId="77777777" w:rsidTr="00C45AFF">
        <w:trPr>
          <w:trHeight w:val="99"/>
        </w:trPr>
        <w:tc>
          <w:tcPr>
            <w:tcW w:w="3114"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6CFBAE9" w14:textId="77777777" w:rsidR="000C4AB9" w:rsidRPr="00FE653D" w:rsidRDefault="000C4AB9" w:rsidP="00934474"/>
        </w:tc>
        <w:tc>
          <w:tcPr>
            <w:tcW w:w="4394" w:type="dxa"/>
            <w:tcBorders>
              <w:left w:val="single" w:sz="12" w:space="0" w:color="auto"/>
              <w:bottom w:val="single" w:sz="12" w:space="0" w:color="auto"/>
            </w:tcBorders>
            <w:shd w:val="clear" w:color="auto" w:fill="DEEAF6" w:themeFill="accent1" w:themeFillTint="33"/>
          </w:tcPr>
          <w:p w14:paraId="0A423B97" w14:textId="77777777" w:rsidR="000C4AB9" w:rsidRDefault="000C4AB9" w:rsidP="00934474">
            <w:r>
              <w:t>WA</w:t>
            </w:r>
          </w:p>
        </w:tc>
        <w:tc>
          <w:tcPr>
            <w:tcW w:w="1508" w:type="dxa"/>
            <w:tcBorders>
              <w:bottom w:val="single" w:sz="12" w:space="0" w:color="auto"/>
              <w:right w:val="single" w:sz="12" w:space="0" w:color="auto"/>
            </w:tcBorders>
            <w:shd w:val="clear" w:color="auto" w:fill="DEEAF6" w:themeFill="accent1" w:themeFillTint="33"/>
          </w:tcPr>
          <w:p w14:paraId="29F4B326" w14:textId="77777777" w:rsidR="000C4AB9" w:rsidRDefault="00761594" w:rsidP="00934474">
            <w:pPr>
              <w:jc w:val="center"/>
            </w:pPr>
            <w:sdt>
              <w:sdtPr>
                <w:rPr>
                  <w:rFonts w:ascii="Arial" w:hAnsi="Arial" w:cs="Arial"/>
                </w:rPr>
                <w:id w:val="1325006268"/>
                <w14:checkbox>
                  <w14:checked w14:val="0"/>
                  <w14:checkedState w14:val="2612" w14:font="MS Gothic"/>
                  <w14:uncheckedState w14:val="2610" w14:font="MS Gothic"/>
                </w14:checkbox>
              </w:sdtPr>
              <w:sdtEndPr/>
              <w:sdtContent>
                <w:r w:rsidR="000C4AB9">
                  <w:rPr>
                    <w:rFonts w:ascii="MS Gothic" w:eastAsia="MS Gothic" w:hAnsi="MS Gothic" w:cs="Arial" w:hint="eastAsia"/>
                  </w:rPr>
                  <w:t>☐</w:t>
                </w:r>
              </w:sdtContent>
            </w:sdt>
          </w:p>
        </w:tc>
      </w:tr>
      <w:tr w:rsidR="000C4AB9" w14:paraId="459186FD"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539533A" w14:textId="77777777" w:rsidR="000C4AB9" w:rsidRDefault="000C4AB9" w:rsidP="00934474">
            <w:r w:rsidRPr="00FE653D">
              <w:t>Expected Site Start Date</w:t>
            </w:r>
          </w:p>
          <w:p w14:paraId="133AC877" w14:textId="77777777" w:rsidR="000C4AB9" w:rsidRPr="001026CA" w:rsidRDefault="000C4AB9" w:rsidP="00934474">
            <w:pPr>
              <w:rPr>
                <w:i/>
                <w:sz w:val="14"/>
                <w:szCs w:val="14"/>
              </w:rPr>
            </w:pPr>
            <w:r w:rsidRPr="001026CA">
              <w:rPr>
                <w:i/>
                <w:sz w:val="14"/>
                <w:szCs w:val="14"/>
              </w:rPr>
              <w:t>Enter the date you estimate the trial will be initiated at this trial site in the format dd/mm/yyyy or select from the pop-up calendar.</w:t>
            </w:r>
          </w:p>
          <w:p w14:paraId="51294263" w14:textId="77777777" w:rsidR="000C4AB9" w:rsidRDefault="000C4AB9" w:rsidP="00934474">
            <w:pPr>
              <w:rPr>
                <w:i/>
                <w:sz w:val="14"/>
                <w:szCs w:val="14"/>
              </w:rPr>
            </w:pPr>
            <w:r w:rsidRPr="001026CA">
              <w:rPr>
                <w:i/>
                <w:sz w:val="14"/>
                <w:szCs w:val="14"/>
              </w:rPr>
              <w:t>This date must fall within the range determined by the 'Expected Trial Start Date' and 'Expected Completion Date' for the form to validate.</w:t>
            </w:r>
          </w:p>
          <w:p w14:paraId="36E4C2E8"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1160A30" w14:textId="77777777" w:rsidR="000C4AB9" w:rsidRDefault="000C4AB9" w:rsidP="00934474"/>
        </w:tc>
      </w:tr>
      <w:tr w:rsidR="000C4AB9" w14:paraId="707E4F75"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AF4708C" w14:textId="77777777" w:rsidR="000C4AB9" w:rsidRDefault="000C4AB9" w:rsidP="00934474">
            <w:r w:rsidRPr="00FE653D">
              <w:t>Principal Investigator Name</w:t>
            </w:r>
          </w:p>
          <w:p w14:paraId="0E8EB1F5" w14:textId="77777777" w:rsidR="000C4AB9" w:rsidRDefault="000C4AB9" w:rsidP="00934474">
            <w:pPr>
              <w:rPr>
                <w:i/>
                <w:sz w:val="14"/>
                <w:szCs w:val="14"/>
              </w:rPr>
            </w:pPr>
            <w:r w:rsidRPr="001026CA">
              <w:rPr>
                <w:i/>
                <w:sz w:val="14"/>
                <w:szCs w:val="14"/>
              </w:rPr>
              <w:t>Enter the full name and title of the Principal Investigator at this trial site.</w:t>
            </w:r>
          </w:p>
          <w:p w14:paraId="134DCAAA"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A649A40" w14:textId="77777777" w:rsidR="000C4AB9" w:rsidRDefault="000C4AB9" w:rsidP="00934474"/>
        </w:tc>
      </w:tr>
      <w:tr w:rsidR="000C4AB9" w14:paraId="6B21DB8D"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8BB1CE9" w14:textId="77777777" w:rsidR="000C4AB9" w:rsidRDefault="000C4AB9" w:rsidP="00934474">
            <w:r w:rsidRPr="00FE653D">
              <w:t>Contact Phone Number</w:t>
            </w:r>
          </w:p>
          <w:p w14:paraId="7D50F593" w14:textId="77777777" w:rsidR="000C4AB9" w:rsidRDefault="000C4AB9" w:rsidP="00934474">
            <w:pPr>
              <w:rPr>
                <w:i/>
                <w:sz w:val="14"/>
                <w:szCs w:val="14"/>
              </w:rPr>
            </w:pPr>
            <w:r w:rsidRPr="001026CA">
              <w:rPr>
                <w:i/>
                <w:sz w:val="14"/>
                <w:szCs w:val="14"/>
              </w:rPr>
              <w:t>Enter the phone number (including area code) of the Principal Investigator.</w:t>
            </w:r>
          </w:p>
          <w:p w14:paraId="25EA0DED"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F250AF3" w14:textId="77777777" w:rsidR="000C4AB9" w:rsidRDefault="000C4AB9" w:rsidP="00934474"/>
        </w:tc>
      </w:tr>
      <w:tr w:rsidR="000C4AB9" w14:paraId="1A197D2D"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CF090CF" w14:textId="77777777" w:rsidR="000C4AB9" w:rsidRDefault="000C4AB9" w:rsidP="00934474">
            <w:r w:rsidRPr="00FE653D">
              <w:t>Contact Email</w:t>
            </w:r>
          </w:p>
          <w:p w14:paraId="03F00DED" w14:textId="77777777" w:rsidR="000C4AB9" w:rsidRDefault="000C4AB9" w:rsidP="00934474">
            <w:pPr>
              <w:rPr>
                <w:i/>
                <w:sz w:val="14"/>
                <w:szCs w:val="14"/>
              </w:rPr>
            </w:pPr>
            <w:r w:rsidRPr="001026CA">
              <w:rPr>
                <w:i/>
                <w:sz w:val="14"/>
                <w:szCs w:val="14"/>
              </w:rPr>
              <w:t>Enter the email address of the Principal Investigator.</w:t>
            </w:r>
          </w:p>
          <w:p w14:paraId="2B52DD78"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5070A0E" w14:textId="77777777" w:rsidR="000C4AB9" w:rsidRDefault="000C4AB9" w:rsidP="00934474"/>
        </w:tc>
      </w:tr>
      <w:tr w:rsidR="000C4AB9" w14:paraId="0FDE0714"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EE3E2C4" w14:textId="77777777" w:rsidR="000C4AB9" w:rsidRDefault="000C4AB9" w:rsidP="00934474">
            <w:r w:rsidRPr="00FE653D">
              <w:t>HREC Name</w:t>
            </w:r>
          </w:p>
          <w:p w14:paraId="677F549D" w14:textId="77777777" w:rsidR="000C4AB9" w:rsidRDefault="000C4AB9" w:rsidP="00934474">
            <w:pPr>
              <w:rPr>
                <w:i/>
                <w:sz w:val="14"/>
                <w:szCs w:val="14"/>
              </w:rPr>
            </w:pPr>
            <w:r w:rsidRPr="001026CA">
              <w:rPr>
                <w:i/>
                <w:sz w:val="14"/>
                <w:szCs w:val="14"/>
              </w:rPr>
              <w:t>Enter the name of the Human Research Ethics Committee (HREC) responsible for approving the clinical trial protocol and for monitoring the conduct of the trial.</w:t>
            </w:r>
          </w:p>
          <w:p w14:paraId="1ADDFBF4"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1178F37" w14:textId="77777777" w:rsidR="000C4AB9" w:rsidRDefault="000C4AB9" w:rsidP="00934474">
            <w:r w:rsidRPr="000807FE">
              <w:t>St Vincent’s Hospital Sydney HREC</w:t>
            </w:r>
          </w:p>
        </w:tc>
      </w:tr>
      <w:tr w:rsidR="000C4AB9" w14:paraId="26A12019"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3C2326D" w14:textId="77777777" w:rsidR="000C4AB9" w:rsidRDefault="000C4AB9" w:rsidP="00934474">
            <w:r w:rsidRPr="00FE653D">
              <w:t>HREC Code</w:t>
            </w:r>
          </w:p>
          <w:p w14:paraId="5C156739" w14:textId="77777777" w:rsidR="000C4AB9" w:rsidRDefault="000C4AB9" w:rsidP="00934474">
            <w:pPr>
              <w:rPr>
                <w:i/>
                <w:sz w:val="14"/>
                <w:szCs w:val="14"/>
              </w:rPr>
            </w:pPr>
            <w:r w:rsidRPr="001026CA">
              <w:rPr>
                <w:i/>
                <w:sz w:val="14"/>
                <w:szCs w:val="14"/>
              </w:rPr>
              <w:t>Enter the unique HREC Code issued by the National Health and Medical Research Council (NHMRC) for this HREC. A list of HRECs registered with NHMRC (which includes the HREC code) is published on the NHMRC website. The current list is available at Human Research Ethics Committees (HRECs) under ‘Registration’.</w:t>
            </w:r>
          </w:p>
          <w:p w14:paraId="3C25D790"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2CB91B2" w14:textId="77777777" w:rsidR="000C4AB9" w:rsidRDefault="000C4AB9" w:rsidP="00934474">
            <w:r w:rsidRPr="000807FE">
              <w:t>EC00140</w:t>
            </w:r>
          </w:p>
        </w:tc>
      </w:tr>
      <w:tr w:rsidR="000C4AB9" w14:paraId="05A3AEAB"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E592F09" w14:textId="77777777" w:rsidR="000C4AB9" w:rsidRDefault="000C4AB9" w:rsidP="00934474">
            <w:r w:rsidRPr="00FE653D">
              <w:t>HREC Contact Officer</w:t>
            </w:r>
          </w:p>
          <w:p w14:paraId="0E6E187B" w14:textId="77777777" w:rsidR="000C4AB9" w:rsidRDefault="000C4AB9" w:rsidP="00934474">
            <w:pPr>
              <w:rPr>
                <w:i/>
                <w:sz w:val="14"/>
                <w:szCs w:val="14"/>
              </w:rPr>
            </w:pPr>
            <w:r w:rsidRPr="001026CA">
              <w:rPr>
                <w:i/>
                <w:sz w:val="14"/>
                <w:szCs w:val="14"/>
              </w:rPr>
              <w:t>Enter the name of a member of the HREC named above. Where possible, this should be the chair or the deputy-chair of the HREC.</w:t>
            </w:r>
          </w:p>
          <w:p w14:paraId="30ADE09B"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98E5D72" w14:textId="77777777" w:rsidR="000C4AB9" w:rsidRDefault="000C4AB9" w:rsidP="00934474">
            <w:r w:rsidRPr="000807FE">
              <w:t>Research Office</w:t>
            </w:r>
          </w:p>
        </w:tc>
      </w:tr>
      <w:tr w:rsidR="000C4AB9" w14:paraId="49903B0C"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37077D6" w14:textId="77777777" w:rsidR="000C4AB9" w:rsidRDefault="000C4AB9" w:rsidP="00934474">
            <w:r w:rsidRPr="00FE653D">
              <w:t>Position</w:t>
            </w:r>
          </w:p>
          <w:p w14:paraId="3CB242E8" w14:textId="77777777" w:rsidR="000C4AB9" w:rsidRDefault="000C4AB9" w:rsidP="00934474">
            <w:pPr>
              <w:rPr>
                <w:i/>
                <w:sz w:val="14"/>
                <w:szCs w:val="14"/>
              </w:rPr>
            </w:pPr>
            <w:r w:rsidRPr="001026CA">
              <w:rPr>
                <w:i/>
                <w:sz w:val="14"/>
                <w:szCs w:val="14"/>
              </w:rPr>
              <w:t>Enter the position description or title of the HREC contact officer.</w:t>
            </w:r>
          </w:p>
          <w:p w14:paraId="1DBD82FE"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A571368" w14:textId="77777777" w:rsidR="000C4AB9" w:rsidRDefault="000C4AB9" w:rsidP="00934474">
            <w:r w:rsidRPr="000807FE">
              <w:t>Research Office Manager</w:t>
            </w:r>
          </w:p>
        </w:tc>
      </w:tr>
      <w:tr w:rsidR="000C4AB9" w14:paraId="23AABCA3"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D361307" w14:textId="77777777" w:rsidR="000C4AB9" w:rsidRDefault="000C4AB9" w:rsidP="00934474">
            <w:r w:rsidRPr="00FE653D">
              <w:t>Contact Phone</w:t>
            </w:r>
          </w:p>
          <w:p w14:paraId="5E84BAF3" w14:textId="77777777" w:rsidR="000C4AB9" w:rsidRDefault="000C4AB9" w:rsidP="00934474">
            <w:pPr>
              <w:rPr>
                <w:i/>
                <w:sz w:val="14"/>
                <w:szCs w:val="14"/>
              </w:rPr>
            </w:pPr>
            <w:r w:rsidRPr="001026CA">
              <w:rPr>
                <w:i/>
                <w:sz w:val="14"/>
                <w:szCs w:val="14"/>
              </w:rPr>
              <w:t>Enter the phone number (including area code) of the HREC Contact Officer.</w:t>
            </w:r>
          </w:p>
          <w:p w14:paraId="2504DA17"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62F67B7" w14:textId="77777777" w:rsidR="000C4AB9" w:rsidRDefault="000C4AB9" w:rsidP="00934474">
            <w:r w:rsidRPr="000807FE">
              <w:t>0283824960</w:t>
            </w:r>
          </w:p>
        </w:tc>
      </w:tr>
      <w:tr w:rsidR="000C4AB9" w14:paraId="48A7CCCB"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81374EE" w14:textId="77777777" w:rsidR="000C4AB9" w:rsidRDefault="000C4AB9" w:rsidP="00934474">
            <w:r w:rsidRPr="00FE653D">
              <w:t>Contact Email</w:t>
            </w:r>
          </w:p>
          <w:p w14:paraId="4D79C5BF" w14:textId="77777777" w:rsidR="000C4AB9" w:rsidRDefault="000C4AB9" w:rsidP="00934474">
            <w:pPr>
              <w:rPr>
                <w:i/>
                <w:sz w:val="14"/>
                <w:szCs w:val="14"/>
              </w:rPr>
            </w:pPr>
            <w:r w:rsidRPr="001026CA">
              <w:rPr>
                <w:i/>
                <w:sz w:val="14"/>
                <w:szCs w:val="14"/>
              </w:rPr>
              <w:t>Enter the email address of the HREC Contact Officer.</w:t>
            </w:r>
          </w:p>
          <w:p w14:paraId="53A410D2"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826195C" w14:textId="77777777" w:rsidR="000C4AB9" w:rsidRDefault="000C4AB9" w:rsidP="00934474">
            <w:r w:rsidRPr="000807FE">
              <w:t>SVHS.Research@svha.org.au</w:t>
            </w:r>
          </w:p>
        </w:tc>
      </w:tr>
      <w:tr w:rsidR="000C4AB9" w14:paraId="09F05B66"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8685093" w14:textId="77777777" w:rsidR="000C4AB9" w:rsidRDefault="000C4AB9" w:rsidP="00934474">
            <w:r w:rsidRPr="00FE653D">
              <w:t>Name of Approving Authority</w:t>
            </w:r>
          </w:p>
          <w:p w14:paraId="04E80686" w14:textId="77777777" w:rsidR="000C4AB9" w:rsidRDefault="000C4AB9" w:rsidP="00934474">
            <w:pPr>
              <w:rPr>
                <w:i/>
                <w:sz w:val="14"/>
                <w:szCs w:val="14"/>
              </w:rPr>
            </w:pPr>
            <w:r w:rsidRPr="001026CA">
              <w:rPr>
                <w:i/>
                <w:sz w:val="14"/>
                <w:szCs w:val="14"/>
              </w:rPr>
              <w:t>Enter the name of the body, organisation or institution that is responsible for approving the conduct of the trial at the particular trial site.</w:t>
            </w:r>
          </w:p>
          <w:p w14:paraId="544F0477"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66B3580" w14:textId="77777777" w:rsidR="000C4AB9" w:rsidRDefault="000C4AB9" w:rsidP="00934474">
            <w:r w:rsidRPr="000807FE">
              <w:t>St Vincent’s Hospital Sydney Limited</w:t>
            </w:r>
          </w:p>
        </w:tc>
      </w:tr>
      <w:tr w:rsidR="000C4AB9" w14:paraId="1F12BB01"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4EF211C" w14:textId="77777777" w:rsidR="000C4AB9" w:rsidRDefault="000C4AB9" w:rsidP="00934474">
            <w:r w:rsidRPr="00FE653D">
              <w:t>Approving Authority Contact Officer</w:t>
            </w:r>
          </w:p>
          <w:p w14:paraId="44D60CD5" w14:textId="77777777" w:rsidR="000C4AB9" w:rsidRDefault="000C4AB9" w:rsidP="00934474">
            <w:pPr>
              <w:rPr>
                <w:i/>
                <w:sz w:val="14"/>
                <w:szCs w:val="14"/>
              </w:rPr>
            </w:pPr>
            <w:r w:rsidRPr="001026CA">
              <w:rPr>
                <w:i/>
                <w:sz w:val="14"/>
                <w:szCs w:val="14"/>
              </w:rPr>
              <w:t>Enter the name of the person authorised to represent the body, organisation or institution above.</w:t>
            </w:r>
          </w:p>
          <w:p w14:paraId="62B7232A"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6CCEFA8" w14:textId="77777777" w:rsidR="000C4AB9" w:rsidRDefault="00934B1A">
            <w:r>
              <w:t>A/</w:t>
            </w:r>
            <w:r w:rsidR="000C4AB9" w:rsidRPr="000807FE">
              <w:t xml:space="preserve">Prof </w:t>
            </w:r>
            <w:r>
              <w:t>Philip Cunningham</w:t>
            </w:r>
          </w:p>
        </w:tc>
      </w:tr>
      <w:tr w:rsidR="000C4AB9" w14:paraId="29CDBF01"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C9CC6F8" w14:textId="77777777" w:rsidR="000C4AB9" w:rsidRDefault="000C4AB9" w:rsidP="00934474">
            <w:r w:rsidRPr="00FE653D">
              <w:t>Position</w:t>
            </w:r>
          </w:p>
          <w:p w14:paraId="1589D503" w14:textId="77777777" w:rsidR="000C4AB9" w:rsidRDefault="000C4AB9" w:rsidP="00934474">
            <w:pPr>
              <w:rPr>
                <w:i/>
                <w:sz w:val="14"/>
                <w:szCs w:val="14"/>
              </w:rPr>
            </w:pPr>
            <w:r w:rsidRPr="001026CA">
              <w:rPr>
                <w:i/>
                <w:sz w:val="14"/>
                <w:szCs w:val="14"/>
              </w:rPr>
              <w:t>Enter the position description or title of the Approving Authority contact officer.</w:t>
            </w:r>
          </w:p>
          <w:p w14:paraId="63BDA16A"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CE64ABA" w14:textId="4CC74E16" w:rsidR="000C4AB9" w:rsidRDefault="00934B1A" w:rsidP="00934474">
            <w:r>
              <w:t xml:space="preserve">Interim Executive </w:t>
            </w:r>
            <w:r w:rsidR="000C4AB9" w:rsidRPr="000807FE">
              <w:t>Director of Research</w:t>
            </w:r>
          </w:p>
        </w:tc>
      </w:tr>
      <w:tr w:rsidR="000C4AB9" w14:paraId="3C33C482"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5253F89" w14:textId="77777777" w:rsidR="000C4AB9" w:rsidRDefault="000C4AB9" w:rsidP="00934474">
            <w:r w:rsidRPr="00FE653D">
              <w:t>Contact Phone</w:t>
            </w:r>
          </w:p>
          <w:p w14:paraId="11035120" w14:textId="77777777" w:rsidR="000C4AB9" w:rsidRDefault="000C4AB9" w:rsidP="00934474">
            <w:pPr>
              <w:rPr>
                <w:i/>
                <w:sz w:val="14"/>
                <w:szCs w:val="14"/>
              </w:rPr>
            </w:pPr>
            <w:r w:rsidRPr="001026CA">
              <w:rPr>
                <w:i/>
                <w:sz w:val="14"/>
                <w:szCs w:val="14"/>
              </w:rPr>
              <w:t>Enter the phone number (including area code) of the Approving Authority Contact Officer.</w:t>
            </w:r>
          </w:p>
          <w:p w14:paraId="474BF0BF" w14:textId="77777777" w:rsidR="000C4AB9" w:rsidRPr="00FE653D" w:rsidRDefault="000C4AB9" w:rsidP="00934474">
            <w:pPr>
              <w:rPr>
                <w:i/>
                <w:sz w:val="14"/>
                <w:szCs w:val="14"/>
              </w:rPr>
            </w:pP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75FAB19" w14:textId="77777777" w:rsidR="000C4AB9" w:rsidRDefault="000C4AB9" w:rsidP="00934474">
            <w:r w:rsidRPr="000807FE">
              <w:t>0283824960</w:t>
            </w:r>
          </w:p>
        </w:tc>
      </w:tr>
      <w:tr w:rsidR="000C4AB9" w14:paraId="029AC05D" w14:textId="77777777" w:rsidTr="00934474">
        <w:tc>
          <w:tcPr>
            <w:tcW w:w="3114"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90694AE" w14:textId="77777777" w:rsidR="000C4AB9" w:rsidRDefault="000C4AB9" w:rsidP="00934474">
            <w:r w:rsidRPr="00FE653D">
              <w:t>Contact Email</w:t>
            </w:r>
          </w:p>
          <w:p w14:paraId="7C82AECC" w14:textId="77777777" w:rsidR="000C4AB9" w:rsidRPr="00FE653D" w:rsidRDefault="000C4AB9" w:rsidP="00934474">
            <w:pPr>
              <w:rPr>
                <w:i/>
                <w:sz w:val="14"/>
                <w:szCs w:val="14"/>
              </w:rPr>
            </w:pPr>
            <w:r w:rsidRPr="001026CA">
              <w:rPr>
                <w:i/>
                <w:sz w:val="14"/>
                <w:szCs w:val="14"/>
              </w:rPr>
              <w:t>Enter the email address of the Approving Authority Contact Officer.</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C78D546" w14:textId="77777777" w:rsidR="000C4AB9" w:rsidRDefault="000C4AB9" w:rsidP="00934474">
            <w:r w:rsidRPr="000807FE">
              <w:t>SVHS.Research@svha.org.au</w:t>
            </w:r>
          </w:p>
        </w:tc>
      </w:tr>
    </w:tbl>
    <w:p w14:paraId="05D272C6" w14:textId="77777777" w:rsidR="000C4AB9" w:rsidRDefault="000C4AB9" w:rsidP="000C4AB9">
      <w:pPr>
        <w:rPr>
          <w:b/>
          <w:sz w:val="24"/>
          <w:szCs w:val="24"/>
          <w:u w:val="single"/>
        </w:rPr>
      </w:pPr>
    </w:p>
    <w:p w14:paraId="659E7802" w14:textId="77777777" w:rsidR="00337525" w:rsidRDefault="00337525">
      <w:pPr>
        <w:rPr>
          <w:b/>
          <w:sz w:val="24"/>
          <w:szCs w:val="24"/>
          <w:u w:val="single"/>
        </w:rPr>
      </w:pPr>
      <w:r>
        <w:rPr>
          <w:b/>
          <w:sz w:val="24"/>
          <w:szCs w:val="24"/>
          <w:u w:val="single"/>
        </w:rPr>
        <w:br w:type="page"/>
      </w:r>
    </w:p>
    <w:p w14:paraId="7589D83E" w14:textId="1E05F541" w:rsidR="00FD1837" w:rsidRDefault="00FD1837" w:rsidP="00FD1837">
      <w:pPr>
        <w:rPr>
          <w:b/>
          <w:sz w:val="24"/>
          <w:szCs w:val="24"/>
          <w:u w:val="single"/>
        </w:rPr>
      </w:pPr>
      <w:r>
        <w:rPr>
          <w:b/>
          <w:sz w:val="24"/>
          <w:szCs w:val="24"/>
          <w:u w:val="single"/>
        </w:rPr>
        <w:t xml:space="preserve">All Other Participating Trial Site Information: </w:t>
      </w:r>
    </w:p>
    <w:p w14:paraId="4439A9D7" w14:textId="77777777" w:rsidR="00287952" w:rsidRDefault="00287952" w:rsidP="00287952">
      <w:pPr>
        <w:spacing w:after="0"/>
        <w:rPr>
          <w:sz w:val="18"/>
          <w:szCs w:val="18"/>
        </w:rPr>
      </w:pPr>
      <w:r w:rsidRPr="00E845A7">
        <w:rPr>
          <w:sz w:val="18"/>
          <w:szCs w:val="18"/>
        </w:rPr>
        <w:t xml:space="preserve">Each </w:t>
      </w:r>
      <w:r>
        <w:rPr>
          <w:sz w:val="18"/>
          <w:szCs w:val="18"/>
        </w:rPr>
        <w:t xml:space="preserve">trial site </w:t>
      </w:r>
      <w:r w:rsidRPr="00E845A7">
        <w:rPr>
          <w:sz w:val="18"/>
          <w:szCs w:val="18"/>
        </w:rPr>
        <w:t>need</w:t>
      </w:r>
      <w:r w:rsidR="000C4AB9">
        <w:rPr>
          <w:sz w:val="18"/>
          <w:szCs w:val="18"/>
        </w:rPr>
        <w:t xml:space="preserve"> to be reflected as</w:t>
      </w:r>
      <w:r w:rsidRPr="00E845A7">
        <w:rPr>
          <w:sz w:val="18"/>
          <w:szCs w:val="18"/>
        </w:rPr>
        <w:t xml:space="preserve"> separate entries</w:t>
      </w:r>
      <w:r w:rsidR="00FD1837">
        <w:rPr>
          <w:sz w:val="18"/>
          <w:szCs w:val="18"/>
        </w:rPr>
        <w:t xml:space="preserve"> / tables.</w:t>
      </w:r>
      <w:r w:rsidRPr="00E845A7">
        <w:rPr>
          <w:sz w:val="18"/>
          <w:szCs w:val="18"/>
        </w:rPr>
        <w:t xml:space="preserve"> </w:t>
      </w:r>
    </w:p>
    <w:p w14:paraId="73357A3D" w14:textId="77777777" w:rsidR="00287952" w:rsidRDefault="00287952" w:rsidP="00287952">
      <w:pPr>
        <w:spacing w:after="0"/>
        <w:rPr>
          <w:sz w:val="18"/>
          <w:szCs w:val="18"/>
        </w:rPr>
      </w:pPr>
      <w:r>
        <w:rPr>
          <w:sz w:val="18"/>
          <w:szCs w:val="18"/>
        </w:rPr>
        <w:t xml:space="preserve">If the reviewing HREC is SVH HREC, please </w:t>
      </w:r>
      <w:r w:rsidR="00FD1837">
        <w:rPr>
          <w:sz w:val="18"/>
          <w:szCs w:val="18"/>
        </w:rPr>
        <w:t xml:space="preserve">tick relevant box and </w:t>
      </w:r>
      <w:r>
        <w:rPr>
          <w:sz w:val="18"/>
          <w:szCs w:val="18"/>
        </w:rPr>
        <w:t>leave HREC information blank.</w:t>
      </w:r>
    </w:p>
    <w:p w14:paraId="659F6DE5" w14:textId="77777777" w:rsidR="00287952" w:rsidRDefault="00287952" w:rsidP="00287952">
      <w:pPr>
        <w:spacing w:after="0"/>
        <w:rPr>
          <w:sz w:val="18"/>
          <w:szCs w:val="18"/>
        </w:rPr>
      </w:pPr>
      <w:r>
        <w:rPr>
          <w:sz w:val="18"/>
          <w:szCs w:val="18"/>
        </w:rPr>
        <w:t>Copy and p</w:t>
      </w:r>
      <w:r w:rsidRPr="00E845A7">
        <w:rPr>
          <w:sz w:val="18"/>
          <w:szCs w:val="18"/>
        </w:rPr>
        <w:t>aste</w:t>
      </w:r>
      <w:r>
        <w:rPr>
          <w:sz w:val="18"/>
          <w:szCs w:val="18"/>
        </w:rPr>
        <w:t xml:space="preserve"> (Duplicate)</w:t>
      </w:r>
      <w:r w:rsidRPr="00E845A7">
        <w:rPr>
          <w:sz w:val="18"/>
          <w:szCs w:val="18"/>
        </w:rPr>
        <w:t xml:space="preserve"> this table below as often as needed.</w:t>
      </w:r>
    </w:p>
    <w:p w14:paraId="3047CE39" w14:textId="77777777" w:rsidR="00257A0D" w:rsidRPr="00FE653D" w:rsidRDefault="00257A0D" w:rsidP="00FE653D">
      <w:pPr>
        <w:spacing w:after="0"/>
        <w:rPr>
          <w:b/>
        </w:rPr>
      </w:pPr>
    </w:p>
    <w:tbl>
      <w:tblPr>
        <w:tblStyle w:val="TableGrid"/>
        <w:tblW w:w="0" w:type="auto"/>
        <w:tblLayout w:type="fixed"/>
        <w:tblLook w:val="04A0" w:firstRow="1" w:lastRow="0" w:firstColumn="1" w:lastColumn="0" w:noHBand="0" w:noVBand="1"/>
      </w:tblPr>
      <w:tblGrid>
        <w:gridCol w:w="2860"/>
        <w:gridCol w:w="1060"/>
        <w:gridCol w:w="1735"/>
        <w:gridCol w:w="2006"/>
        <w:gridCol w:w="1335"/>
      </w:tblGrid>
      <w:tr w:rsidR="00FD1837" w14:paraId="4D49C208" w14:textId="77777777" w:rsidTr="00FE487B">
        <w:trPr>
          <w:trHeight w:val="785"/>
        </w:trPr>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DBF26FD" w14:textId="77777777" w:rsidR="00FD1837" w:rsidRDefault="00FD1837" w:rsidP="00462EF1">
            <w:r w:rsidRPr="00FE653D">
              <w:t>Site Name</w:t>
            </w:r>
          </w:p>
          <w:p w14:paraId="3947A049" w14:textId="77777777" w:rsidR="00FD1837" w:rsidRDefault="00FD1837" w:rsidP="00462EF1">
            <w:pPr>
              <w:rPr>
                <w:i/>
                <w:sz w:val="14"/>
                <w:szCs w:val="14"/>
              </w:rPr>
            </w:pPr>
            <w:r w:rsidRPr="00FE653D">
              <w:rPr>
                <w:i/>
                <w:sz w:val="14"/>
                <w:szCs w:val="14"/>
              </w:rPr>
              <w:t>Enter the name of the trial site.</w:t>
            </w:r>
          </w:p>
          <w:p w14:paraId="0BDCEB56" w14:textId="77777777" w:rsidR="00FD1837" w:rsidRPr="00FE653D" w:rsidRDefault="00FD1837" w:rsidP="00462EF1">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353CFB6A" w14:textId="77777777" w:rsidR="00FD1837" w:rsidRDefault="00FD1837" w:rsidP="00462EF1">
            <w:pPr>
              <w:jc w:val="center"/>
              <w:rPr>
                <w:rFonts w:ascii="Arial" w:hAnsi="Arial" w:cs="Arial"/>
              </w:rPr>
            </w:pPr>
          </w:p>
          <w:p w14:paraId="7F85DBAF" w14:textId="77777777" w:rsidR="00FD1837" w:rsidRDefault="00FD1837" w:rsidP="00462EF1">
            <w:pPr>
              <w:jc w:val="center"/>
            </w:pPr>
          </w:p>
        </w:tc>
      </w:tr>
      <w:tr w:rsidR="00FE653D" w14:paraId="2B0C4B07"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1A597AE" w14:textId="77777777" w:rsidR="00FE653D" w:rsidRDefault="00FE653D" w:rsidP="00FE653D">
            <w:r w:rsidRPr="00FE653D">
              <w:t>Physical Location</w:t>
            </w:r>
          </w:p>
          <w:p w14:paraId="68B8C1D4" w14:textId="77777777" w:rsidR="00FE653D" w:rsidRDefault="00FE653D" w:rsidP="00FE653D">
            <w:pPr>
              <w:rPr>
                <w:i/>
                <w:sz w:val="14"/>
                <w:szCs w:val="14"/>
              </w:rPr>
            </w:pPr>
            <w:r w:rsidRPr="00FE653D">
              <w:rPr>
                <w:i/>
                <w:sz w:val="14"/>
                <w:szCs w:val="14"/>
              </w:rPr>
              <w:t>Enter the physical address (street address) of the trial site, including postcode. A postal address will not be accepted.</w:t>
            </w:r>
          </w:p>
          <w:p w14:paraId="12F0D722" w14:textId="77777777" w:rsidR="00FE653D" w:rsidRPr="00FE653D" w:rsidRDefault="00FE653D" w:rsidP="00FE653D">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3C79E328" w14:textId="77777777" w:rsidR="00FE653D" w:rsidRDefault="00FE653D" w:rsidP="008F04B8"/>
        </w:tc>
      </w:tr>
      <w:tr w:rsidR="001026CA" w14:paraId="6E2E4F6F" w14:textId="77777777" w:rsidTr="00FE487B">
        <w:trPr>
          <w:trHeight w:val="104"/>
        </w:trPr>
        <w:tc>
          <w:tcPr>
            <w:tcW w:w="2860" w:type="dxa"/>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1A708B0" w14:textId="77777777" w:rsidR="001026CA" w:rsidRDefault="001026CA" w:rsidP="001026CA">
            <w:r w:rsidRPr="00FE653D">
              <w:t>State/Territory</w:t>
            </w:r>
          </w:p>
          <w:p w14:paraId="500503CE" w14:textId="77777777" w:rsidR="001026CA" w:rsidRDefault="001026CA" w:rsidP="001026CA">
            <w:pPr>
              <w:rPr>
                <w:i/>
                <w:sz w:val="14"/>
                <w:szCs w:val="14"/>
              </w:rPr>
            </w:pPr>
            <w:r w:rsidRPr="00FE653D">
              <w:rPr>
                <w:i/>
                <w:sz w:val="14"/>
                <w:szCs w:val="14"/>
              </w:rPr>
              <w:t>Select the state/territory of the trial site from the drop-down list.</w:t>
            </w:r>
          </w:p>
          <w:p w14:paraId="6B6FD4B1" w14:textId="77777777" w:rsidR="001026CA" w:rsidRPr="00FE653D" w:rsidRDefault="001026CA" w:rsidP="001026CA">
            <w:pPr>
              <w:rPr>
                <w:i/>
                <w:sz w:val="14"/>
                <w:szCs w:val="14"/>
              </w:rPr>
            </w:pPr>
          </w:p>
        </w:tc>
        <w:tc>
          <w:tcPr>
            <w:tcW w:w="4801" w:type="dxa"/>
            <w:gridSpan w:val="3"/>
            <w:tcBorders>
              <w:top w:val="single" w:sz="12" w:space="0" w:color="auto"/>
              <w:left w:val="single" w:sz="12" w:space="0" w:color="auto"/>
            </w:tcBorders>
            <w:shd w:val="clear" w:color="auto" w:fill="DEEAF6" w:themeFill="accent1" w:themeFillTint="33"/>
          </w:tcPr>
          <w:p w14:paraId="3C3F88DB" w14:textId="77777777" w:rsidR="001026CA" w:rsidRDefault="001026CA" w:rsidP="001026CA">
            <w:r>
              <w:t>NSW</w:t>
            </w:r>
          </w:p>
        </w:tc>
        <w:tc>
          <w:tcPr>
            <w:tcW w:w="1335" w:type="dxa"/>
            <w:tcBorders>
              <w:top w:val="single" w:sz="12" w:space="0" w:color="auto"/>
              <w:right w:val="single" w:sz="12" w:space="0" w:color="auto"/>
            </w:tcBorders>
          </w:tcPr>
          <w:p w14:paraId="6C720B74" w14:textId="77777777" w:rsidR="001026CA" w:rsidRDefault="00761594" w:rsidP="001026CA">
            <w:pPr>
              <w:jc w:val="center"/>
            </w:pPr>
            <w:sdt>
              <w:sdtPr>
                <w:rPr>
                  <w:rFonts w:ascii="Arial" w:hAnsi="Arial" w:cs="Arial"/>
                </w:rPr>
                <w:id w:val="2022041629"/>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127993C9"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1AA3D8E" w14:textId="77777777" w:rsidR="001026CA" w:rsidRPr="00FE653D" w:rsidRDefault="001026CA" w:rsidP="001026CA"/>
        </w:tc>
        <w:tc>
          <w:tcPr>
            <w:tcW w:w="4801" w:type="dxa"/>
            <w:gridSpan w:val="3"/>
            <w:tcBorders>
              <w:left w:val="single" w:sz="12" w:space="0" w:color="auto"/>
            </w:tcBorders>
            <w:shd w:val="clear" w:color="auto" w:fill="DEEAF6" w:themeFill="accent1" w:themeFillTint="33"/>
          </w:tcPr>
          <w:p w14:paraId="7B08172C" w14:textId="77777777" w:rsidR="001026CA" w:rsidRDefault="001026CA" w:rsidP="001026CA">
            <w:r>
              <w:t>QLD</w:t>
            </w:r>
          </w:p>
        </w:tc>
        <w:tc>
          <w:tcPr>
            <w:tcW w:w="1335" w:type="dxa"/>
            <w:tcBorders>
              <w:right w:val="single" w:sz="12" w:space="0" w:color="auto"/>
            </w:tcBorders>
          </w:tcPr>
          <w:p w14:paraId="006DE1BC" w14:textId="77777777" w:rsidR="001026CA" w:rsidRDefault="00761594" w:rsidP="001026CA">
            <w:pPr>
              <w:jc w:val="center"/>
            </w:pPr>
            <w:sdt>
              <w:sdtPr>
                <w:rPr>
                  <w:rFonts w:ascii="Arial" w:hAnsi="Arial" w:cs="Arial"/>
                </w:rPr>
                <w:id w:val="1295099816"/>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3345F038"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D27391F" w14:textId="77777777" w:rsidR="001026CA" w:rsidRPr="00FE653D" w:rsidRDefault="001026CA" w:rsidP="001026CA"/>
        </w:tc>
        <w:tc>
          <w:tcPr>
            <w:tcW w:w="4801" w:type="dxa"/>
            <w:gridSpan w:val="3"/>
            <w:tcBorders>
              <w:left w:val="single" w:sz="12" w:space="0" w:color="auto"/>
            </w:tcBorders>
            <w:shd w:val="clear" w:color="auto" w:fill="DEEAF6" w:themeFill="accent1" w:themeFillTint="33"/>
          </w:tcPr>
          <w:p w14:paraId="44C73AF5" w14:textId="77777777" w:rsidR="001026CA" w:rsidRDefault="001026CA" w:rsidP="001026CA">
            <w:r>
              <w:t>TAS</w:t>
            </w:r>
          </w:p>
        </w:tc>
        <w:tc>
          <w:tcPr>
            <w:tcW w:w="1335" w:type="dxa"/>
            <w:tcBorders>
              <w:right w:val="single" w:sz="12" w:space="0" w:color="auto"/>
            </w:tcBorders>
          </w:tcPr>
          <w:p w14:paraId="2A2D9F53" w14:textId="77777777" w:rsidR="001026CA" w:rsidRDefault="00761594" w:rsidP="001026CA">
            <w:pPr>
              <w:jc w:val="center"/>
            </w:pPr>
            <w:sdt>
              <w:sdtPr>
                <w:rPr>
                  <w:rFonts w:ascii="Arial" w:hAnsi="Arial" w:cs="Arial"/>
                </w:rPr>
                <w:id w:val="2035459786"/>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293C0E5F"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D1D6F9C" w14:textId="77777777" w:rsidR="001026CA" w:rsidRPr="00FE653D" w:rsidRDefault="001026CA" w:rsidP="001026CA"/>
        </w:tc>
        <w:tc>
          <w:tcPr>
            <w:tcW w:w="4801" w:type="dxa"/>
            <w:gridSpan w:val="3"/>
            <w:tcBorders>
              <w:left w:val="single" w:sz="12" w:space="0" w:color="auto"/>
            </w:tcBorders>
            <w:shd w:val="clear" w:color="auto" w:fill="DEEAF6" w:themeFill="accent1" w:themeFillTint="33"/>
          </w:tcPr>
          <w:p w14:paraId="0D4F704B" w14:textId="77777777" w:rsidR="001026CA" w:rsidRDefault="001026CA" w:rsidP="001026CA">
            <w:r>
              <w:t>SA</w:t>
            </w:r>
          </w:p>
        </w:tc>
        <w:tc>
          <w:tcPr>
            <w:tcW w:w="1335" w:type="dxa"/>
            <w:tcBorders>
              <w:right w:val="single" w:sz="12" w:space="0" w:color="auto"/>
            </w:tcBorders>
          </w:tcPr>
          <w:p w14:paraId="3B939EB3" w14:textId="77777777" w:rsidR="001026CA" w:rsidRDefault="00761594" w:rsidP="001026CA">
            <w:pPr>
              <w:jc w:val="center"/>
            </w:pPr>
            <w:sdt>
              <w:sdtPr>
                <w:rPr>
                  <w:rFonts w:ascii="Arial" w:hAnsi="Arial" w:cs="Arial"/>
                </w:rPr>
                <w:id w:val="317007814"/>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03049B97"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0002816" w14:textId="77777777" w:rsidR="001026CA" w:rsidRPr="00FE653D" w:rsidRDefault="001026CA" w:rsidP="001026CA"/>
        </w:tc>
        <w:tc>
          <w:tcPr>
            <w:tcW w:w="4801" w:type="dxa"/>
            <w:gridSpan w:val="3"/>
            <w:tcBorders>
              <w:left w:val="single" w:sz="12" w:space="0" w:color="auto"/>
            </w:tcBorders>
            <w:shd w:val="clear" w:color="auto" w:fill="DEEAF6" w:themeFill="accent1" w:themeFillTint="33"/>
          </w:tcPr>
          <w:p w14:paraId="210E71BE" w14:textId="77777777" w:rsidR="001026CA" w:rsidRDefault="001026CA" w:rsidP="001026CA">
            <w:r>
              <w:t>VIC</w:t>
            </w:r>
          </w:p>
        </w:tc>
        <w:tc>
          <w:tcPr>
            <w:tcW w:w="1335" w:type="dxa"/>
            <w:tcBorders>
              <w:right w:val="single" w:sz="12" w:space="0" w:color="auto"/>
            </w:tcBorders>
          </w:tcPr>
          <w:p w14:paraId="422E3DC6" w14:textId="77777777" w:rsidR="001026CA" w:rsidRDefault="00761594" w:rsidP="001026CA">
            <w:pPr>
              <w:jc w:val="center"/>
            </w:pPr>
            <w:sdt>
              <w:sdtPr>
                <w:rPr>
                  <w:rFonts w:ascii="Arial" w:hAnsi="Arial" w:cs="Arial"/>
                </w:rPr>
                <w:id w:val="-1917932577"/>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0F335A5E"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2D1AE58" w14:textId="77777777" w:rsidR="001026CA" w:rsidRPr="00FE653D" w:rsidRDefault="001026CA" w:rsidP="001026CA"/>
        </w:tc>
        <w:tc>
          <w:tcPr>
            <w:tcW w:w="4801" w:type="dxa"/>
            <w:gridSpan w:val="3"/>
            <w:tcBorders>
              <w:left w:val="single" w:sz="12" w:space="0" w:color="auto"/>
            </w:tcBorders>
            <w:shd w:val="clear" w:color="auto" w:fill="DEEAF6" w:themeFill="accent1" w:themeFillTint="33"/>
          </w:tcPr>
          <w:p w14:paraId="211A528B" w14:textId="77777777" w:rsidR="001026CA" w:rsidRDefault="001026CA" w:rsidP="001026CA">
            <w:r>
              <w:t>NT</w:t>
            </w:r>
          </w:p>
        </w:tc>
        <w:tc>
          <w:tcPr>
            <w:tcW w:w="1335" w:type="dxa"/>
            <w:tcBorders>
              <w:right w:val="single" w:sz="12" w:space="0" w:color="auto"/>
            </w:tcBorders>
          </w:tcPr>
          <w:p w14:paraId="09DD708C" w14:textId="77777777" w:rsidR="001026CA" w:rsidRDefault="00761594" w:rsidP="001026CA">
            <w:pPr>
              <w:jc w:val="center"/>
            </w:pPr>
            <w:sdt>
              <w:sdtPr>
                <w:rPr>
                  <w:rFonts w:ascii="Arial" w:hAnsi="Arial" w:cs="Arial"/>
                </w:rPr>
                <w:id w:val="-989554536"/>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1026CA" w14:paraId="5AAC566D" w14:textId="77777777" w:rsidTr="00FE487B">
        <w:trPr>
          <w:trHeight w:val="99"/>
        </w:trPr>
        <w:tc>
          <w:tcPr>
            <w:tcW w:w="2860" w:type="dxa"/>
            <w:vMerge/>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01E81C5" w14:textId="77777777" w:rsidR="001026CA" w:rsidRPr="00FE653D" w:rsidRDefault="001026CA" w:rsidP="001026CA"/>
        </w:tc>
        <w:tc>
          <w:tcPr>
            <w:tcW w:w="4801" w:type="dxa"/>
            <w:gridSpan w:val="3"/>
            <w:tcBorders>
              <w:left w:val="single" w:sz="12" w:space="0" w:color="auto"/>
              <w:bottom w:val="single" w:sz="12" w:space="0" w:color="auto"/>
            </w:tcBorders>
            <w:shd w:val="clear" w:color="auto" w:fill="DEEAF6" w:themeFill="accent1" w:themeFillTint="33"/>
          </w:tcPr>
          <w:p w14:paraId="6D653031" w14:textId="77777777" w:rsidR="001026CA" w:rsidRDefault="001026CA" w:rsidP="001026CA">
            <w:r>
              <w:t>WA</w:t>
            </w:r>
          </w:p>
        </w:tc>
        <w:tc>
          <w:tcPr>
            <w:tcW w:w="1335" w:type="dxa"/>
            <w:tcBorders>
              <w:bottom w:val="single" w:sz="12" w:space="0" w:color="auto"/>
              <w:right w:val="single" w:sz="12" w:space="0" w:color="auto"/>
            </w:tcBorders>
          </w:tcPr>
          <w:p w14:paraId="5DF6A888" w14:textId="77777777" w:rsidR="001026CA" w:rsidRDefault="00761594" w:rsidP="001026CA">
            <w:pPr>
              <w:jc w:val="center"/>
            </w:pPr>
            <w:sdt>
              <w:sdtPr>
                <w:rPr>
                  <w:rFonts w:ascii="Arial" w:hAnsi="Arial" w:cs="Arial"/>
                </w:rPr>
                <w:id w:val="659353599"/>
                <w14:checkbox>
                  <w14:checked w14:val="0"/>
                  <w14:checkedState w14:val="2612" w14:font="MS Gothic"/>
                  <w14:uncheckedState w14:val="2610" w14:font="MS Gothic"/>
                </w14:checkbox>
              </w:sdtPr>
              <w:sdtEndPr/>
              <w:sdtContent>
                <w:r w:rsidR="001026CA">
                  <w:rPr>
                    <w:rFonts w:ascii="MS Gothic" w:eastAsia="MS Gothic" w:hAnsi="MS Gothic" w:cs="Arial" w:hint="eastAsia"/>
                  </w:rPr>
                  <w:t>☐</w:t>
                </w:r>
              </w:sdtContent>
            </w:sdt>
          </w:p>
        </w:tc>
      </w:tr>
      <w:tr w:rsidR="00FE653D" w14:paraId="35C3F0F1"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07C7874" w14:textId="77777777" w:rsidR="00FE653D" w:rsidRDefault="00FE653D" w:rsidP="00FE653D">
            <w:r w:rsidRPr="00FE653D">
              <w:t>Expected Site Start Date</w:t>
            </w:r>
          </w:p>
          <w:p w14:paraId="6225C059" w14:textId="77777777" w:rsidR="001026CA" w:rsidRPr="001026CA" w:rsidRDefault="001026CA" w:rsidP="001026CA">
            <w:pPr>
              <w:rPr>
                <w:i/>
                <w:sz w:val="14"/>
                <w:szCs w:val="14"/>
              </w:rPr>
            </w:pPr>
            <w:r w:rsidRPr="001026CA">
              <w:rPr>
                <w:i/>
                <w:sz w:val="14"/>
                <w:szCs w:val="14"/>
              </w:rPr>
              <w:t>Enter the date you estimate the trial will be initiated at this trial site in the format dd/mm/yyyy or select from the pop-up calendar.</w:t>
            </w:r>
          </w:p>
          <w:p w14:paraId="5D50F7BD" w14:textId="77777777" w:rsidR="00FE653D" w:rsidRDefault="001026CA" w:rsidP="001026CA">
            <w:pPr>
              <w:rPr>
                <w:i/>
                <w:sz w:val="14"/>
                <w:szCs w:val="14"/>
              </w:rPr>
            </w:pPr>
            <w:r w:rsidRPr="001026CA">
              <w:rPr>
                <w:i/>
                <w:sz w:val="14"/>
                <w:szCs w:val="14"/>
              </w:rPr>
              <w:t>This date must fall within the range determined by the 'Expected Trial Start Date' and 'Expected Completion Date' for the form to validate.</w:t>
            </w:r>
          </w:p>
          <w:p w14:paraId="063CEC99" w14:textId="77777777" w:rsidR="001026CA" w:rsidRPr="00FE653D" w:rsidRDefault="001026CA" w:rsidP="001026CA">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6A4D6260" w14:textId="77777777" w:rsidR="00FE653D" w:rsidRDefault="00FE653D" w:rsidP="008F04B8"/>
        </w:tc>
      </w:tr>
      <w:tr w:rsidR="00FE653D" w14:paraId="588999C0"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8FF0EE4" w14:textId="77777777" w:rsidR="00FE653D" w:rsidRDefault="00FE653D" w:rsidP="00FE653D">
            <w:r w:rsidRPr="00FE653D">
              <w:t>Principal Investigator Name</w:t>
            </w:r>
          </w:p>
          <w:p w14:paraId="2BEB034B" w14:textId="77777777" w:rsidR="00FE653D" w:rsidRDefault="001026CA" w:rsidP="00FE653D">
            <w:pPr>
              <w:rPr>
                <w:i/>
                <w:sz w:val="14"/>
                <w:szCs w:val="14"/>
              </w:rPr>
            </w:pPr>
            <w:r w:rsidRPr="001026CA">
              <w:rPr>
                <w:i/>
                <w:sz w:val="14"/>
                <w:szCs w:val="14"/>
              </w:rPr>
              <w:t>Enter the full name and title of the Principal Investigator at this trial site.</w:t>
            </w:r>
          </w:p>
          <w:p w14:paraId="71EA0C24" w14:textId="77777777" w:rsidR="001026CA" w:rsidRPr="00FE653D" w:rsidRDefault="001026CA" w:rsidP="00FE653D">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3AE0AE40" w14:textId="77777777" w:rsidR="00FE653D" w:rsidRDefault="00FE653D" w:rsidP="008F04B8"/>
        </w:tc>
      </w:tr>
      <w:tr w:rsidR="00FE653D" w14:paraId="7D0803F3"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1DC460C" w14:textId="77777777" w:rsidR="00FE653D" w:rsidRDefault="00FE653D" w:rsidP="00FE653D">
            <w:r w:rsidRPr="00FE653D">
              <w:t>Contact Phone Number</w:t>
            </w:r>
          </w:p>
          <w:p w14:paraId="6A781864" w14:textId="77777777" w:rsidR="00FE653D" w:rsidRDefault="001026CA" w:rsidP="00FE653D">
            <w:pPr>
              <w:rPr>
                <w:i/>
                <w:sz w:val="14"/>
                <w:szCs w:val="14"/>
              </w:rPr>
            </w:pPr>
            <w:r w:rsidRPr="001026CA">
              <w:rPr>
                <w:i/>
                <w:sz w:val="14"/>
                <w:szCs w:val="14"/>
              </w:rPr>
              <w:t>Enter the phone number (including area code) of the Principal Investigator.</w:t>
            </w:r>
          </w:p>
          <w:p w14:paraId="1C4CB2F6" w14:textId="77777777" w:rsidR="001026CA" w:rsidRPr="00FE653D" w:rsidRDefault="001026CA" w:rsidP="00FE653D">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457A39CB" w14:textId="77777777" w:rsidR="00FE653D" w:rsidRDefault="00FE653D" w:rsidP="008F04B8"/>
        </w:tc>
      </w:tr>
      <w:tr w:rsidR="00FE653D" w14:paraId="3EF41561"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78C6E00" w14:textId="77777777" w:rsidR="00FE653D" w:rsidRDefault="00FE653D" w:rsidP="00FE653D">
            <w:r w:rsidRPr="00FE653D">
              <w:t>Contact Email</w:t>
            </w:r>
          </w:p>
          <w:p w14:paraId="2164BF0F" w14:textId="77777777" w:rsidR="00FE653D" w:rsidRDefault="001026CA" w:rsidP="00FE653D">
            <w:pPr>
              <w:rPr>
                <w:i/>
                <w:sz w:val="14"/>
                <w:szCs w:val="14"/>
              </w:rPr>
            </w:pPr>
            <w:r w:rsidRPr="001026CA">
              <w:rPr>
                <w:i/>
                <w:sz w:val="14"/>
                <w:szCs w:val="14"/>
              </w:rPr>
              <w:t>Enter the email address of the Principal Investigator.</w:t>
            </w:r>
          </w:p>
          <w:p w14:paraId="310259BF" w14:textId="77777777" w:rsidR="001026CA" w:rsidRPr="00FE653D" w:rsidRDefault="001026CA" w:rsidP="00FE653D">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4239D02D" w14:textId="77777777" w:rsidR="00FE653D" w:rsidRDefault="00FE653D" w:rsidP="008F04B8"/>
        </w:tc>
      </w:tr>
      <w:tr w:rsidR="00231D6F" w14:paraId="6D20FB19" w14:textId="77777777" w:rsidTr="00FE487B">
        <w:trPr>
          <w:trHeight w:val="1123"/>
        </w:trPr>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4E50B92" w14:textId="77777777" w:rsidR="00231D6F" w:rsidRDefault="00231D6F" w:rsidP="00462EF1">
            <w:r w:rsidRPr="00FE653D">
              <w:t>HREC Name</w:t>
            </w:r>
          </w:p>
          <w:p w14:paraId="51F9B801" w14:textId="77777777" w:rsidR="00231D6F" w:rsidRDefault="00231D6F" w:rsidP="00462EF1">
            <w:pPr>
              <w:rPr>
                <w:i/>
                <w:sz w:val="14"/>
                <w:szCs w:val="14"/>
              </w:rPr>
            </w:pPr>
            <w:r w:rsidRPr="001026CA">
              <w:rPr>
                <w:i/>
                <w:sz w:val="14"/>
                <w:szCs w:val="14"/>
              </w:rPr>
              <w:t>Enter the name of the Human Research Ethics Committee (HREC) responsible for approving the clinical trial protocol and for monitoring the conduct of the trial.</w:t>
            </w:r>
          </w:p>
          <w:p w14:paraId="7414E1A4" w14:textId="77777777" w:rsidR="00231D6F" w:rsidRPr="00FE653D" w:rsidRDefault="00231D6F" w:rsidP="00462EF1">
            <w:pPr>
              <w:rPr>
                <w:i/>
                <w:sz w:val="14"/>
                <w:szCs w:val="14"/>
              </w:rPr>
            </w:pPr>
          </w:p>
        </w:tc>
        <w:tc>
          <w:tcPr>
            <w:tcW w:w="1060" w:type="dxa"/>
            <w:tcBorders>
              <w:top w:val="single" w:sz="12" w:space="0" w:color="auto"/>
              <w:left w:val="single" w:sz="12" w:space="0" w:color="auto"/>
            </w:tcBorders>
            <w:shd w:val="clear" w:color="auto" w:fill="DEEAF6" w:themeFill="accent1" w:themeFillTint="33"/>
          </w:tcPr>
          <w:p w14:paraId="60214444" w14:textId="77777777" w:rsidR="00231D6F" w:rsidRDefault="00231D6F" w:rsidP="00462EF1">
            <w:r>
              <w:t xml:space="preserve">SVH HREC         </w:t>
            </w:r>
            <w:sdt>
              <w:sdtPr>
                <w:rPr>
                  <w:rFonts w:ascii="Arial" w:hAnsi="Arial" w:cs="Arial"/>
                </w:rPr>
                <w:id w:val="17726642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44CFEC" w14:textId="77777777" w:rsidR="00231D6F" w:rsidRDefault="00231D6F" w:rsidP="00462EF1">
            <w:pPr>
              <w:rPr>
                <w:i/>
                <w:sz w:val="14"/>
                <w:szCs w:val="14"/>
              </w:rPr>
            </w:pPr>
            <w:r w:rsidRPr="00462EF1">
              <w:rPr>
                <w:i/>
                <w:sz w:val="14"/>
                <w:szCs w:val="14"/>
              </w:rPr>
              <w:t>If SVH HREC please</w:t>
            </w:r>
            <w:r>
              <w:rPr>
                <w:i/>
                <w:sz w:val="14"/>
                <w:szCs w:val="14"/>
              </w:rPr>
              <w:t xml:space="preserve"> tick box </w:t>
            </w:r>
          </w:p>
        </w:tc>
        <w:tc>
          <w:tcPr>
            <w:tcW w:w="1735" w:type="dxa"/>
            <w:tcBorders>
              <w:top w:val="single" w:sz="12" w:space="0" w:color="auto"/>
              <w:left w:val="single" w:sz="12" w:space="0" w:color="auto"/>
            </w:tcBorders>
            <w:shd w:val="clear" w:color="auto" w:fill="DEEAF6" w:themeFill="accent1" w:themeFillTint="33"/>
          </w:tcPr>
          <w:p w14:paraId="25E98E2B" w14:textId="77777777" w:rsidR="00231D6F" w:rsidRPr="00FE487B" w:rsidRDefault="00231D6F" w:rsidP="00462EF1">
            <w:pPr>
              <w:rPr>
                <w:i/>
                <w:sz w:val="18"/>
                <w:szCs w:val="18"/>
              </w:rPr>
            </w:pPr>
            <w:r w:rsidRPr="00FE487B">
              <w:rPr>
                <w:sz w:val="18"/>
                <w:szCs w:val="18"/>
              </w:rPr>
              <w:t>St Vincent’s Hospital Sydney HREC</w:t>
            </w:r>
          </w:p>
        </w:tc>
        <w:tc>
          <w:tcPr>
            <w:tcW w:w="3341" w:type="dxa"/>
            <w:gridSpan w:val="2"/>
            <w:tcBorders>
              <w:top w:val="single" w:sz="12" w:space="0" w:color="auto"/>
              <w:right w:val="single" w:sz="12" w:space="0" w:color="auto"/>
            </w:tcBorders>
          </w:tcPr>
          <w:p w14:paraId="0BFFBDCC" w14:textId="77777777" w:rsidR="00231D6F" w:rsidRDefault="00231D6F" w:rsidP="00462EF1">
            <w:pPr>
              <w:jc w:val="center"/>
            </w:pPr>
          </w:p>
        </w:tc>
      </w:tr>
      <w:tr w:rsidR="00231D6F" w14:paraId="07E41AC7"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54DCC92" w14:textId="77777777" w:rsidR="00231D6F" w:rsidRDefault="00231D6F" w:rsidP="00462EF1">
            <w:r w:rsidRPr="00FE653D">
              <w:t>HREC Code</w:t>
            </w:r>
          </w:p>
          <w:p w14:paraId="34ADB277" w14:textId="77777777" w:rsidR="00231D6F" w:rsidRDefault="00231D6F" w:rsidP="00462EF1">
            <w:pPr>
              <w:rPr>
                <w:i/>
                <w:sz w:val="14"/>
                <w:szCs w:val="14"/>
              </w:rPr>
            </w:pPr>
            <w:r w:rsidRPr="001026CA">
              <w:rPr>
                <w:i/>
                <w:sz w:val="14"/>
                <w:szCs w:val="14"/>
              </w:rPr>
              <w:t>Enter the unique HREC Code issued by the National Health and Medical Research Council (NHMRC) for this HREC. A list of HRECs registered with NHMRC (which includes the HREC code) is published on the NHMRC website. The current list is available at Human Research Ethics Committees (HRECs) under ‘Registration’.</w:t>
            </w:r>
          </w:p>
          <w:p w14:paraId="06A44644" w14:textId="77777777" w:rsidR="00231D6F" w:rsidRPr="00FE653D" w:rsidRDefault="00231D6F" w:rsidP="00462EF1">
            <w:pPr>
              <w:rPr>
                <w:i/>
                <w:sz w:val="14"/>
                <w:szCs w:val="14"/>
              </w:rPr>
            </w:pPr>
          </w:p>
        </w:tc>
        <w:tc>
          <w:tcPr>
            <w:tcW w:w="1060" w:type="dxa"/>
            <w:tcBorders>
              <w:left w:val="single" w:sz="12" w:space="0" w:color="auto"/>
            </w:tcBorders>
            <w:shd w:val="clear" w:color="auto" w:fill="DEEAF6" w:themeFill="accent1" w:themeFillTint="33"/>
          </w:tcPr>
          <w:p w14:paraId="672859AB" w14:textId="77777777" w:rsidR="00231D6F" w:rsidRDefault="00231D6F" w:rsidP="00462EF1"/>
        </w:tc>
        <w:tc>
          <w:tcPr>
            <w:tcW w:w="1735" w:type="dxa"/>
            <w:tcBorders>
              <w:left w:val="single" w:sz="12" w:space="0" w:color="auto"/>
            </w:tcBorders>
            <w:shd w:val="clear" w:color="auto" w:fill="DEEAF6" w:themeFill="accent1" w:themeFillTint="33"/>
          </w:tcPr>
          <w:p w14:paraId="1204F374" w14:textId="77777777" w:rsidR="00231D6F" w:rsidRPr="00FE487B" w:rsidRDefault="00231D6F" w:rsidP="00462EF1">
            <w:pPr>
              <w:rPr>
                <w:sz w:val="18"/>
                <w:szCs w:val="18"/>
              </w:rPr>
            </w:pPr>
            <w:r w:rsidRPr="00FE487B">
              <w:rPr>
                <w:sz w:val="18"/>
                <w:szCs w:val="18"/>
              </w:rPr>
              <w:t>EC00140</w:t>
            </w:r>
          </w:p>
        </w:tc>
        <w:tc>
          <w:tcPr>
            <w:tcW w:w="3341" w:type="dxa"/>
            <w:gridSpan w:val="2"/>
            <w:tcBorders>
              <w:right w:val="single" w:sz="12" w:space="0" w:color="auto"/>
            </w:tcBorders>
          </w:tcPr>
          <w:p w14:paraId="62FC660E" w14:textId="77777777" w:rsidR="00231D6F" w:rsidRDefault="00231D6F" w:rsidP="00462EF1"/>
        </w:tc>
      </w:tr>
      <w:tr w:rsidR="00231D6F" w14:paraId="6F8D6E77"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4E40927" w14:textId="77777777" w:rsidR="00231D6F" w:rsidRDefault="00231D6F" w:rsidP="00462EF1">
            <w:r w:rsidRPr="00FE653D">
              <w:t>HREC Contact Officer</w:t>
            </w:r>
          </w:p>
          <w:p w14:paraId="4B3FF43C" w14:textId="77777777" w:rsidR="00231D6F" w:rsidRDefault="00231D6F" w:rsidP="00462EF1">
            <w:pPr>
              <w:rPr>
                <w:i/>
                <w:sz w:val="14"/>
                <w:szCs w:val="14"/>
              </w:rPr>
            </w:pPr>
            <w:r w:rsidRPr="001026CA">
              <w:rPr>
                <w:i/>
                <w:sz w:val="14"/>
                <w:szCs w:val="14"/>
              </w:rPr>
              <w:t>Enter the name of a member of the HREC named above. Where possible, this should be the chair or the deputy-chair of the HREC.</w:t>
            </w:r>
          </w:p>
          <w:p w14:paraId="6F897E2E" w14:textId="77777777" w:rsidR="00231D6F" w:rsidRPr="00FE653D" w:rsidRDefault="00231D6F" w:rsidP="00462EF1">
            <w:pPr>
              <w:rPr>
                <w:i/>
                <w:sz w:val="14"/>
                <w:szCs w:val="14"/>
              </w:rPr>
            </w:pPr>
          </w:p>
        </w:tc>
        <w:tc>
          <w:tcPr>
            <w:tcW w:w="1060" w:type="dxa"/>
            <w:tcBorders>
              <w:left w:val="single" w:sz="12" w:space="0" w:color="auto"/>
            </w:tcBorders>
            <w:shd w:val="clear" w:color="auto" w:fill="DEEAF6" w:themeFill="accent1" w:themeFillTint="33"/>
          </w:tcPr>
          <w:p w14:paraId="08BAA97E" w14:textId="77777777" w:rsidR="00231D6F" w:rsidRDefault="00231D6F" w:rsidP="00462EF1"/>
        </w:tc>
        <w:tc>
          <w:tcPr>
            <w:tcW w:w="1735" w:type="dxa"/>
            <w:tcBorders>
              <w:left w:val="single" w:sz="12" w:space="0" w:color="auto"/>
            </w:tcBorders>
            <w:shd w:val="clear" w:color="auto" w:fill="DEEAF6" w:themeFill="accent1" w:themeFillTint="33"/>
          </w:tcPr>
          <w:p w14:paraId="7C050722" w14:textId="77777777" w:rsidR="00231D6F" w:rsidRPr="00FE487B" w:rsidRDefault="00231D6F" w:rsidP="00462EF1">
            <w:pPr>
              <w:rPr>
                <w:sz w:val="18"/>
                <w:szCs w:val="18"/>
              </w:rPr>
            </w:pPr>
            <w:r w:rsidRPr="00FE487B">
              <w:rPr>
                <w:sz w:val="18"/>
                <w:szCs w:val="18"/>
              </w:rPr>
              <w:t>Research Office</w:t>
            </w:r>
          </w:p>
        </w:tc>
        <w:tc>
          <w:tcPr>
            <w:tcW w:w="3341" w:type="dxa"/>
            <w:gridSpan w:val="2"/>
            <w:tcBorders>
              <w:right w:val="single" w:sz="12" w:space="0" w:color="auto"/>
            </w:tcBorders>
          </w:tcPr>
          <w:p w14:paraId="67EFA4AD" w14:textId="77777777" w:rsidR="00231D6F" w:rsidRDefault="00231D6F" w:rsidP="00462EF1"/>
        </w:tc>
      </w:tr>
      <w:tr w:rsidR="00231D6F" w14:paraId="207BC76F"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FD3C178" w14:textId="77777777" w:rsidR="00231D6F" w:rsidRDefault="00231D6F" w:rsidP="00462EF1">
            <w:r w:rsidRPr="00FE653D">
              <w:t>Position</w:t>
            </w:r>
          </w:p>
          <w:p w14:paraId="19B1E459" w14:textId="77777777" w:rsidR="00231D6F" w:rsidRDefault="00231D6F" w:rsidP="00462EF1">
            <w:pPr>
              <w:rPr>
                <w:i/>
                <w:sz w:val="14"/>
                <w:szCs w:val="14"/>
              </w:rPr>
            </w:pPr>
            <w:r w:rsidRPr="001026CA">
              <w:rPr>
                <w:i/>
                <w:sz w:val="14"/>
                <w:szCs w:val="14"/>
              </w:rPr>
              <w:t>Enter the position description or title of the HREC contact officer.</w:t>
            </w:r>
          </w:p>
          <w:p w14:paraId="5891F64F" w14:textId="77777777" w:rsidR="00231D6F" w:rsidRPr="00FE653D" w:rsidRDefault="00231D6F" w:rsidP="00462EF1">
            <w:pPr>
              <w:rPr>
                <w:i/>
                <w:sz w:val="14"/>
                <w:szCs w:val="14"/>
              </w:rPr>
            </w:pPr>
          </w:p>
        </w:tc>
        <w:tc>
          <w:tcPr>
            <w:tcW w:w="1060" w:type="dxa"/>
            <w:tcBorders>
              <w:left w:val="single" w:sz="12" w:space="0" w:color="auto"/>
            </w:tcBorders>
            <w:shd w:val="clear" w:color="auto" w:fill="DEEAF6" w:themeFill="accent1" w:themeFillTint="33"/>
          </w:tcPr>
          <w:p w14:paraId="72A31594" w14:textId="77777777" w:rsidR="00231D6F" w:rsidRDefault="00231D6F" w:rsidP="00462EF1"/>
        </w:tc>
        <w:tc>
          <w:tcPr>
            <w:tcW w:w="1735" w:type="dxa"/>
            <w:tcBorders>
              <w:left w:val="single" w:sz="12" w:space="0" w:color="auto"/>
            </w:tcBorders>
            <w:shd w:val="clear" w:color="auto" w:fill="DEEAF6" w:themeFill="accent1" w:themeFillTint="33"/>
          </w:tcPr>
          <w:p w14:paraId="757FC9A5" w14:textId="77777777" w:rsidR="00231D6F" w:rsidRPr="00FE487B" w:rsidRDefault="00231D6F" w:rsidP="00462EF1">
            <w:pPr>
              <w:rPr>
                <w:sz w:val="18"/>
                <w:szCs w:val="18"/>
              </w:rPr>
            </w:pPr>
            <w:r w:rsidRPr="00FE487B">
              <w:rPr>
                <w:sz w:val="18"/>
                <w:szCs w:val="18"/>
              </w:rPr>
              <w:t>Research Office Manager</w:t>
            </w:r>
          </w:p>
        </w:tc>
        <w:tc>
          <w:tcPr>
            <w:tcW w:w="3341" w:type="dxa"/>
            <w:gridSpan w:val="2"/>
            <w:tcBorders>
              <w:right w:val="single" w:sz="12" w:space="0" w:color="auto"/>
            </w:tcBorders>
          </w:tcPr>
          <w:p w14:paraId="4267BAF3" w14:textId="77777777" w:rsidR="00231D6F" w:rsidRDefault="00231D6F" w:rsidP="00462EF1"/>
        </w:tc>
      </w:tr>
      <w:tr w:rsidR="00231D6F" w14:paraId="202B9AF1"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79EA7EB" w14:textId="77777777" w:rsidR="00231D6F" w:rsidRDefault="00231D6F" w:rsidP="00462EF1">
            <w:r w:rsidRPr="00FE653D">
              <w:t>Contact Phone</w:t>
            </w:r>
          </w:p>
          <w:p w14:paraId="2C9CBDDC" w14:textId="77777777" w:rsidR="00231D6F" w:rsidRDefault="00231D6F" w:rsidP="00462EF1">
            <w:pPr>
              <w:rPr>
                <w:i/>
                <w:sz w:val="14"/>
                <w:szCs w:val="14"/>
              </w:rPr>
            </w:pPr>
            <w:r w:rsidRPr="001026CA">
              <w:rPr>
                <w:i/>
                <w:sz w:val="14"/>
                <w:szCs w:val="14"/>
              </w:rPr>
              <w:t>Enter the phone number (including area code) of the HREC Contact Officer.</w:t>
            </w:r>
          </w:p>
          <w:p w14:paraId="142C7272" w14:textId="77777777" w:rsidR="00231D6F" w:rsidRPr="00FE653D" w:rsidRDefault="00231D6F" w:rsidP="00462EF1">
            <w:pPr>
              <w:rPr>
                <w:i/>
                <w:sz w:val="14"/>
                <w:szCs w:val="14"/>
              </w:rPr>
            </w:pPr>
          </w:p>
        </w:tc>
        <w:tc>
          <w:tcPr>
            <w:tcW w:w="1060" w:type="dxa"/>
            <w:tcBorders>
              <w:left w:val="single" w:sz="12" w:space="0" w:color="auto"/>
            </w:tcBorders>
            <w:shd w:val="clear" w:color="auto" w:fill="DEEAF6" w:themeFill="accent1" w:themeFillTint="33"/>
          </w:tcPr>
          <w:p w14:paraId="082F4ADF" w14:textId="77777777" w:rsidR="00231D6F" w:rsidRDefault="00231D6F" w:rsidP="00462EF1"/>
        </w:tc>
        <w:tc>
          <w:tcPr>
            <w:tcW w:w="1735" w:type="dxa"/>
            <w:tcBorders>
              <w:left w:val="single" w:sz="12" w:space="0" w:color="auto"/>
            </w:tcBorders>
            <w:shd w:val="clear" w:color="auto" w:fill="DEEAF6" w:themeFill="accent1" w:themeFillTint="33"/>
          </w:tcPr>
          <w:p w14:paraId="1957FD1E" w14:textId="77777777" w:rsidR="00231D6F" w:rsidRPr="00FE487B" w:rsidRDefault="00231D6F" w:rsidP="00462EF1">
            <w:pPr>
              <w:rPr>
                <w:sz w:val="18"/>
                <w:szCs w:val="18"/>
              </w:rPr>
            </w:pPr>
            <w:r w:rsidRPr="00FE487B">
              <w:rPr>
                <w:sz w:val="18"/>
                <w:szCs w:val="18"/>
              </w:rPr>
              <w:t>0283824960</w:t>
            </w:r>
          </w:p>
        </w:tc>
        <w:tc>
          <w:tcPr>
            <w:tcW w:w="3341" w:type="dxa"/>
            <w:gridSpan w:val="2"/>
            <w:tcBorders>
              <w:right w:val="single" w:sz="12" w:space="0" w:color="auto"/>
            </w:tcBorders>
          </w:tcPr>
          <w:p w14:paraId="5F9632E6" w14:textId="77777777" w:rsidR="00231D6F" w:rsidRDefault="00231D6F" w:rsidP="00462EF1"/>
        </w:tc>
      </w:tr>
      <w:tr w:rsidR="00231D6F" w14:paraId="38DCD851"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3E3CCEB" w14:textId="77777777" w:rsidR="00231D6F" w:rsidRDefault="00231D6F" w:rsidP="00462EF1">
            <w:r w:rsidRPr="00FE653D">
              <w:t>Contact Email</w:t>
            </w:r>
          </w:p>
          <w:p w14:paraId="15392426" w14:textId="77777777" w:rsidR="00231D6F" w:rsidRDefault="00231D6F" w:rsidP="00462EF1">
            <w:pPr>
              <w:rPr>
                <w:i/>
                <w:sz w:val="14"/>
                <w:szCs w:val="14"/>
              </w:rPr>
            </w:pPr>
            <w:r w:rsidRPr="001026CA">
              <w:rPr>
                <w:i/>
                <w:sz w:val="14"/>
                <w:szCs w:val="14"/>
              </w:rPr>
              <w:t>Enter the email address of the HREC Contact Officer.</w:t>
            </w:r>
          </w:p>
          <w:p w14:paraId="4C2C71F0" w14:textId="77777777" w:rsidR="00231D6F" w:rsidRPr="00FE653D" w:rsidRDefault="00231D6F" w:rsidP="00462EF1">
            <w:pPr>
              <w:rPr>
                <w:i/>
                <w:sz w:val="14"/>
                <w:szCs w:val="14"/>
              </w:rPr>
            </w:pPr>
          </w:p>
        </w:tc>
        <w:tc>
          <w:tcPr>
            <w:tcW w:w="1060" w:type="dxa"/>
            <w:tcBorders>
              <w:left w:val="single" w:sz="12" w:space="0" w:color="auto"/>
              <w:bottom w:val="single" w:sz="12" w:space="0" w:color="auto"/>
            </w:tcBorders>
            <w:shd w:val="clear" w:color="auto" w:fill="DEEAF6" w:themeFill="accent1" w:themeFillTint="33"/>
          </w:tcPr>
          <w:p w14:paraId="601BDD80" w14:textId="77777777" w:rsidR="00231D6F" w:rsidRDefault="00231D6F" w:rsidP="00462EF1"/>
        </w:tc>
        <w:tc>
          <w:tcPr>
            <w:tcW w:w="1735" w:type="dxa"/>
            <w:tcBorders>
              <w:left w:val="single" w:sz="12" w:space="0" w:color="auto"/>
              <w:bottom w:val="single" w:sz="12" w:space="0" w:color="auto"/>
            </w:tcBorders>
            <w:shd w:val="clear" w:color="auto" w:fill="DEEAF6" w:themeFill="accent1" w:themeFillTint="33"/>
          </w:tcPr>
          <w:p w14:paraId="280D651F" w14:textId="77777777" w:rsidR="00231D6F" w:rsidRPr="00FE487B" w:rsidRDefault="00231D6F" w:rsidP="00462EF1">
            <w:pPr>
              <w:rPr>
                <w:sz w:val="18"/>
                <w:szCs w:val="18"/>
              </w:rPr>
            </w:pPr>
            <w:r w:rsidRPr="00FE487B">
              <w:rPr>
                <w:sz w:val="18"/>
                <w:szCs w:val="18"/>
              </w:rPr>
              <w:t>SVHS.Research@svha.org.au</w:t>
            </w:r>
          </w:p>
        </w:tc>
        <w:tc>
          <w:tcPr>
            <w:tcW w:w="3341" w:type="dxa"/>
            <w:gridSpan w:val="2"/>
            <w:tcBorders>
              <w:bottom w:val="single" w:sz="12" w:space="0" w:color="auto"/>
              <w:right w:val="single" w:sz="12" w:space="0" w:color="auto"/>
            </w:tcBorders>
          </w:tcPr>
          <w:p w14:paraId="24ED2623" w14:textId="77777777" w:rsidR="00231D6F" w:rsidRDefault="00231D6F" w:rsidP="00462EF1"/>
        </w:tc>
      </w:tr>
      <w:tr w:rsidR="00FD1837" w14:paraId="41CC1D3F" w14:textId="77777777" w:rsidTr="00FE487B">
        <w:trPr>
          <w:trHeight w:val="1157"/>
        </w:trPr>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B637FD5" w14:textId="77777777" w:rsidR="00FD1837" w:rsidRDefault="00FD1837" w:rsidP="00462EF1">
            <w:r w:rsidRPr="00FE653D">
              <w:t>Name of Approving Authority</w:t>
            </w:r>
          </w:p>
          <w:p w14:paraId="032BD125" w14:textId="77777777" w:rsidR="00FD1837" w:rsidRDefault="00FD1837" w:rsidP="00462EF1">
            <w:pPr>
              <w:rPr>
                <w:i/>
                <w:sz w:val="14"/>
                <w:szCs w:val="14"/>
              </w:rPr>
            </w:pPr>
            <w:r w:rsidRPr="001026CA">
              <w:rPr>
                <w:i/>
                <w:sz w:val="14"/>
                <w:szCs w:val="14"/>
              </w:rPr>
              <w:t>Enter the name of the body, organisation or institution that is responsible for approving the conduct of the trial at the particular trial site.</w:t>
            </w:r>
          </w:p>
          <w:p w14:paraId="430325D9" w14:textId="77777777" w:rsidR="00FD1837" w:rsidRPr="00FE653D" w:rsidRDefault="00FD1837" w:rsidP="00462EF1">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6ACFD285" w14:textId="77777777" w:rsidR="00FD1837" w:rsidRDefault="00FD1837" w:rsidP="00FD1837"/>
        </w:tc>
      </w:tr>
      <w:tr w:rsidR="00462EF1" w14:paraId="058DA990"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E8AC723" w14:textId="77777777" w:rsidR="00462EF1" w:rsidRDefault="00462EF1" w:rsidP="00462EF1">
            <w:r w:rsidRPr="00FE653D">
              <w:t>Approving Authority Contact Officer</w:t>
            </w:r>
          </w:p>
          <w:p w14:paraId="3D066DF8" w14:textId="77777777" w:rsidR="00462EF1" w:rsidRDefault="00462EF1" w:rsidP="00462EF1">
            <w:pPr>
              <w:rPr>
                <w:i/>
                <w:sz w:val="14"/>
                <w:szCs w:val="14"/>
              </w:rPr>
            </w:pPr>
            <w:r w:rsidRPr="001026CA">
              <w:rPr>
                <w:i/>
                <w:sz w:val="14"/>
                <w:szCs w:val="14"/>
              </w:rPr>
              <w:t>Enter the name of the person authorised to represent the body, organisation or institution above.</w:t>
            </w:r>
          </w:p>
          <w:p w14:paraId="3AB59E48" w14:textId="77777777" w:rsidR="00462EF1" w:rsidRPr="00FE653D" w:rsidRDefault="00462EF1" w:rsidP="00462EF1">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64860C2B" w14:textId="77777777" w:rsidR="00462EF1" w:rsidRDefault="00462EF1" w:rsidP="00462EF1"/>
        </w:tc>
      </w:tr>
      <w:tr w:rsidR="00462EF1" w14:paraId="3BDDF6A1"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6AEA7EB" w14:textId="77777777" w:rsidR="00462EF1" w:rsidRDefault="00462EF1" w:rsidP="00462EF1">
            <w:r w:rsidRPr="00FE653D">
              <w:t>Position</w:t>
            </w:r>
          </w:p>
          <w:p w14:paraId="156CBB77" w14:textId="77777777" w:rsidR="00462EF1" w:rsidRDefault="00462EF1" w:rsidP="00462EF1">
            <w:pPr>
              <w:rPr>
                <w:i/>
                <w:sz w:val="14"/>
                <w:szCs w:val="14"/>
              </w:rPr>
            </w:pPr>
            <w:r w:rsidRPr="001026CA">
              <w:rPr>
                <w:i/>
                <w:sz w:val="14"/>
                <w:szCs w:val="14"/>
              </w:rPr>
              <w:t>Enter the position description or title of the Approving Authority contact officer.</w:t>
            </w:r>
          </w:p>
          <w:p w14:paraId="07607696" w14:textId="77777777" w:rsidR="00462EF1" w:rsidRPr="00FE653D" w:rsidRDefault="00462EF1" w:rsidP="00462EF1">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1AB20E5E" w14:textId="77777777" w:rsidR="00462EF1" w:rsidRDefault="00462EF1" w:rsidP="00462EF1"/>
        </w:tc>
      </w:tr>
      <w:tr w:rsidR="00462EF1" w14:paraId="2B5FB869"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D4B4718" w14:textId="77777777" w:rsidR="00462EF1" w:rsidRDefault="00462EF1" w:rsidP="00462EF1">
            <w:r w:rsidRPr="00FE653D">
              <w:t>Contact Phone</w:t>
            </w:r>
          </w:p>
          <w:p w14:paraId="5BF33DEE" w14:textId="77777777" w:rsidR="00462EF1" w:rsidRDefault="00462EF1" w:rsidP="00462EF1">
            <w:pPr>
              <w:rPr>
                <w:i/>
                <w:sz w:val="14"/>
                <w:szCs w:val="14"/>
              </w:rPr>
            </w:pPr>
            <w:r w:rsidRPr="001026CA">
              <w:rPr>
                <w:i/>
                <w:sz w:val="14"/>
                <w:szCs w:val="14"/>
              </w:rPr>
              <w:t>Enter the phone number (including area code) of the Approving Authority Contact Officer.</w:t>
            </w:r>
          </w:p>
          <w:p w14:paraId="1D9BC7FA" w14:textId="77777777" w:rsidR="00462EF1" w:rsidRPr="00FE653D" w:rsidRDefault="00462EF1" w:rsidP="00462EF1">
            <w:pPr>
              <w:rPr>
                <w:i/>
                <w:sz w:val="14"/>
                <w:szCs w:val="14"/>
              </w:rPr>
            </w:pPr>
          </w:p>
        </w:tc>
        <w:tc>
          <w:tcPr>
            <w:tcW w:w="6136" w:type="dxa"/>
            <w:gridSpan w:val="4"/>
            <w:tcBorders>
              <w:top w:val="single" w:sz="12" w:space="0" w:color="auto"/>
              <w:left w:val="single" w:sz="12" w:space="0" w:color="auto"/>
              <w:bottom w:val="single" w:sz="12" w:space="0" w:color="auto"/>
              <w:right w:val="single" w:sz="12" w:space="0" w:color="auto"/>
            </w:tcBorders>
          </w:tcPr>
          <w:p w14:paraId="7C53869A" w14:textId="77777777" w:rsidR="00462EF1" w:rsidRDefault="00462EF1" w:rsidP="00462EF1"/>
        </w:tc>
      </w:tr>
      <w:tr w:rsidR="00462EF1" w14:paraId="1DFE0BF5" w14:textId="77777777" w:rsidTr="00FE487B">
        <w:tc>
          <w:tcPr>
            <w:tcW w:w="28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2324E5E" w14:textId="77777777" w:rsidR="00462EF1" w:rsidRDefault="00462EF1" w:rsidP="00462EF1">
            <w:r w:rsidRPr="00FE653D">
              <w:t>Contact Email</w:t>
            </w:r>
          </w:p>
          <w:p w14:paraId="2EF524CC" w14:textId="77777777" w:rsidR="00462EF1" w:rsidRPr="00FE653D" w:rsidRDefault="00462EF1" w:rsidP="00462EF1">
            <w:pPr>
              <w:rPr>
                <w:i/>
                <w:sz w:val="14"/>
                <w:szCs w:val="14"/>
              </w:rPr>
            </w:pPr>
            <w:r w:rsidRPr="001026CA">
              <w:rPr>
                <w:i/>
                <w:sz w:val="14"/>
                <w:szCs w:val="14"/>
              </w:rPr>
              <w:t>Enter the email address of the Approving Authority Contact Officer.</w:t>
            </w:r>
          </w:p>
        </w:tc>
        <w:tc>
          <w:tcPr>
            <w:tcW w:w="6136" w:type="dxa"/>
            <w:gridSpan w:val="4"/>
            <w:tcBorders>
              <w:top w:val="single" w:sz="12" w:space="0" w:color="auto"/>
              <w:left w:val="single" w:sz="12" w:space="0" w:color="auto"/>
              <w:bottom w:val="single" w:sz="12" w:space="0" w:color="auto"/>
              <w:right w:val="single" w:sz="12" w:space="0" w:color="auto"/>
            </w:tcBorders>
          </w:tcPr>
          <w:p w14:paraId="0D9165E0" w14:textId="77777777" w:rsidR="00462EF1" w:rsidRDefault="00462EF1" w:rsidP="00462EF1"/>
        </w:tc>
      </w:tr>
    </w:tbl>
    <w:p w14:paraId="361D77B8" w14:textId="77777777" w:rsidR="00FE653D" w:rsidRDefault="00FE653D" w:rsidP="00FE653D">
      <w:pPr>
        <w:spacing w:after="0"/>
        <w:rPr>
          <w:sz w:val="18"/>
          <w:szCs w:val="18"/>
        </w:rPr>
      </w:pPr>
    </w:p>
    <w:p w14:paraId="23868CC9" w14:textId="77777777" w:rsidR="00FD1837" w:rsidRDefault="00FD1837">
      <w:pPr>
        <w:rPr>
          <w:b/>
          <w:sz w:val="24"/>
          <w:szCs w:val="24"/>
          <w:u w:val="single"/>
        </w:rPr>
      </w:pPr>
      <w:r>
        <w:rPr>
          <w:b/>
          <w:sz w:val="24"/>
          <w:szCs w:val="24"/>
          <w:u w:val="single"/>
        </w:rPr>
        <w:br w:type="page"/>
      </w:r>
    </w:p>
    <w:p w14:paraId="7BD3C4AC" w14:textId="77777777" w:rsidR="00FD1837" w:rsidRDefault="00FD1837" w:rsidP="004F149A">
      <w:pPr>
        <w:rPr>
          <w:b/>
          <w:sz w:val="24"/>
          <w:szCs w:val="24"/>
          <w:u w:val="single"/>
        </w:rPr>
      </w:pPr>
    </w:p>
    <w:p w14:paraId="062CE988" w14:textId="77777777" w:rsidR="004F149A" w:rsidRDefault="004F149A" w:rsidP="004F149A">
      <w:pPr>
        <w:rPr>
          <w:b/>
          <w:sz w:val="24"/>
          <w:szCs w:val="24"/>
          <w:u w:val="single"/>
        </w:rPr>
      </w:pPr>
      <w:r>
        <w:rPr>
          <w:b/>
          <w:sz w:val="24"/>
          <w:szCs w:val="24"/>
          <w:u w:val="single"/>
        </w:rPr>
        <w:t xml:space="preserve">Appendix A – Dosage Form </w:t>
      </w:r>
    </w:p>
    <w:p w14:paraId="0407C161" w14:textId="77777777" w:rsidR="004F149A" w:rsidRDefault="004F149A" w:rsidP="00287952">
      <w:pPr>
        <w:rPr>
          <w:b/>
          <w:sz w:val="24"/>
          <w:szCs w:val="24"/>
          <w:u w:val="single"/>
        </w:rPr>
      </w:pPr>
      <w:r>
        <w:rPr>
          <w:noProof/>
          <w:lang w:eastAsia="en-AU"/>
        </w:rPr>
        <w:drawing>
          <wp:inline distT="0" distB="0" distL="0" distR="0" wp14:anchorId="68970426" wp14:editId="04871C0C">
            <wp:extent cx="3453282" cy="4137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53282" cy="4137660"/>
                    </a:xfrm>
                    <a:prstGeom prst="rect">
                      <a:avLst/>
                    </a:prstGeom>
                  </pic:spPr>
                </pic:pic>
              </a:graphicData>
            </a:graphic>
          </wp:inline>
        </w:drawing>
      </w:r>
    </w:p>
    <w:p w14:paraId="389257D7" w14:textId="77777777" w:rsidR="004F149A" w:rsidRDefault="004F149A" w:rsidP="00287952">
      <w:pPr>
        <w:rPr>
          <w:b/>
          <w:sz w:val="24"/>
          <w:szCs w:val="24"/>
          <w:u w:val="single"/>
        </w:rPr>
      </w:pPr>
      <w:r>
        <w:rPr>
          <w:noProof/>
          <w:lang w:eastAsia="en-AU"/>
        </w:rPr>
        <w:drawing>
          <wp:inline distT="0" distB="0" distL="0" distR="0" wp14:anchorId="4E4B9D99" wp14:editId="45E9DAFC">
            <wp:extent cx="2804160" cy="3398491"/>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04160" cy="3398491"/>
                    </a:xfrm>
                    <a:prstGeom prst="rect">
                      <a:avLst/>
                    </a:prstGeom>
                  </pic:spPr>
                </pic:pic>
              </a:graphicData>
            </a:graphic>
          </wp:inline>
        </w:drawing>
      </w:r>
      <w:r>
        <w:rPr>
          <w:noProof/>
          <w:lang w:eastAsia="en-AU"/>
        </w:rPr>
        <w:drawing>
          <wp:inline distT="0" distB="0" distL="0" distR="0" wp14:anchorId="3782DEAC" wp14:editId="32A54041">
            <wp:extent cx="1737360" cy="190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37360" cy="1905000"/>
                    </a:xfrm>
                    <a:prstGeom prst="rect">
                      <a:avLst/>
                    </a:prstGeom>
                  </pic:spPr>
                </pic:pic>
              </a:graphicData>
            </a:graphic>
          </wp:inline>
        </w:drawing>
      </w:r>
    </w:p>
    <w:p w14:paraId="6140B662" w14:textId="77777777" w:rsidR="004F149A" w:rsidRDefault="004F149A" w:rsidP="00287952">
      <w:pPr>
        <w:rPr>
          <w:b/>
          <w:sz w:val="24"/>
          <w:szCs w:val="24"/>
          <w:u w:val="single"/>
        </w:rPr>
      </w:pPr>
    </w:p>
    <w:p w14:paraId="0AA1C14B" w14:textId="77777777" w:rsidR="004F149A" w:rsidRDefault="004F149A">
      <w:pPr>
        <w:rPr>
          <w:b/>
          <w:sz w:val="24"/>
          <w:szCs w:val="24"/>
          <w:u w:val="single"/>
        </w:rPr>
      </w:pPr>
      <w:r>
        <w:rPr>
          <w:b/>
          <w:sz w:val="24"/>
          <w:szCs w:val="24"/>
          <w:u w:val="single"/>
        </w:rPr>
        <w:br w:type="page"/>
      </w:r>
    </w:p>
    <w:p w14:paraId="7A811F1A" w14:textId="77777777" w:rsidR="004F149A" w:rsidRDefault="004F149A" w:rsidP="00287952">
      <w:pPr>
        <w:rPr>
          <w:b/>
          <w:sz w:val="24"/>
          <w:szCs w:val="24"/>
          <w:u w:val="single"/>
        </w:rPr>
      </w:pPr>
    </w:p>
    <w:p w14:paraId="469325E0" w14:textId="77777777" w:rsidR="004F149A" w:rsidRDefault="004F149A" w:rsidP="004F149A">
      <w:pPr>
        <w:rPr>
          <w:b/>
          <w:sz w:val="24"/>
          <w:szCs w:val="24"/>
          <w:u w:val="single"/>
        </w:rPr>
      </w:pPr>
      <w:r>
        <w:rPr>
          <w:b/>
          <w:sz w:val="24"/>
          <w:szCs w:val="24"/>
          <w:u w:val="single"/>
        </w:rPr>
        <w:t xml:space="preserve">Appendix B – Route of Administration </w:t>
      </w:r>
    </w:p>
    <w:p w14:paraId="1620DEEA" w14:textId="77777777" w:rsidR="004F149A" w:rsidRDefault="004F149A" w:rsidP="00287952">
      <w:pPr>
        <w:rPr>
          <w:b/>
          <w:sz w:val="24"/>
          <w:szCs w:val="24"/>
          <w:u w:val="single"/>
        </w:rPr>
      </w:pPr>
      <w:r>
        <w:rPr>
          <w:noProof/>
          <w:lang w:eastAsia="en-AU"/>
        </w:rPr>
        <w:drawing>
          <wp:inline distT="0" distB="0" distL="0" distR="0" wp14:anchorId="089EDA4E" wp14:editId="512989E6">
            <wp:extent cx="3573780" cy="3663767"/>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573780" cy="3663767"/>
                    </a:xfrm>
                    <a:prstGeom prst="rect">
                      <a:avLst/>
                    </a:prstGeom>
                  </pic:spPr>
                </pic:pic>
              </a:graphicData>
            </a:graphic>
          </wp:inline>
        </w:drawing>
      </w:r>
    </w:p>
    <w:p w14:paraId="06147700" w14:textId="77777777" w:rsidR="004F149A" w:rsidRDefault="004F149A" w:rsidP="00287952">
      <w:pPr>
        <w:rPr>
          <w:b/>
          <w:sz w:val="24"/>
          <w:szCs w:val="24"/>
          <w:u w:val="single"/>
        </w:rPr>
      </w:pPr>
      <w:r>
        <w:rPr>
          <w:noProof/>
          <w:lang w:eastAsia="en-AU"/>
        </w:rPr>
        <w:drawing>
          <wp:inline distT="0" distB="0" distL="0" distR="0" wp14:anchorId="419C12CC" wp14:editId="1B89F893">
            <wp:extent cx="4335114" cy="431292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35114" cy="4312920"/>
                    </a:xfrm>
                    <a:prstGeom prst="rect">
                      <a:avLst/>
                    </a:prstGeom>
                  </pic:spPr>
                </pic:pic>
              </a:graphicData>
            </a:graphic>
          </wp:inline>
        </w:drawing>
      </w:r>
    </w:p>
    <w:p w14:paraId="5A25F31F" w14:textId="77777777" w:rsidR="00462EF1" w:rsidRDefault="00462EF1">
      <w:pPr>
        <w:rPr>
          <w:b/>
          <w:sz w:val="24"/>
          <w:szCs w:val="24"/>
          <w:u w:val="single"/>
        </w:rPr>
      </w:pPr>
      <w:r>
        <w:rPr>
          <w:b/>
          <w:sz w:val="24"/>
          <w:szCs w:val="24"/>
          <w:u w:val="single"/>
        </w:rPr>
        <w:br w:type="page"/>
      </w:r>
    </w:p>
    <w:p w14:paraId="7CECC7F8" w14:textId="77777777" w:rsidR="00257A0D" w:rsidRDefault="00257A0D" w:rsidP="00287952">
      <w:pPr>
        <w:rPr>
          <w:b/>
          <w:sz w:val="24"/>
          <w:szCs w:val="24"/>
          <w:u w:val="single"/>
        </w:rPr>
      </w:pPr>
      <w:r w:rsidRPr="00FA63F4">
        <w:rPr>
          <w:b/>
          <w:sz w:val="24"/>
          <w:szCs w:val="24"/>
          <w:u w:val="single"/>
        </w:rPr>
        <w:t>Appendix C</w:t>
      </w:r>
    </w:p>
    <w:p w14:paraId="22C081E3" w14:textId="77777777" w:rsidR="00287952" w:rsidRDefault="00287952" w:rsidP="00287952">
      <w:pPr>
        <w:rPr>
          <w:b/>
          <w:sz w:val="24"/>
          <w:szCs w:val="24"/>
          <w:u w:val="single"/>
        </w:rPr>
      </w:pPr>
      <w:r>
        <w:rPr>
          <w:b/>
          <w:sz w:val="24"/>
          <w:szCs w:val="24"/>
          <w:u w:val="single"/>
        </w:rPr>
        <w:t>Full text of sponsor declaration:</w:t>
      </w:r>
    </w:p>
    <w:p w14:paraId="4E43A0A1" w14:textId="77777777" w:rsidR="00287952" w:rsidRDefault="00287952" w:rsidP="00287952">
      <w:pPr>
        <w:spacing w:after="0"/>
        <w:rPr>
          <w:sz w:val="18"/>
          <w:szCs w:val="18"/>
        </w:rPr>
      </w:pPr>
      <w:r w:rsidRPr="00287952">
        <w:rPr>
          <w:sz w:val="18"/>
          <w:szCs w:val="18"/>
        </w:rPr>
        <w:t>By clicking the Accept button:</w:t>
      </w:r>
    </w:p>
    <w:p w14:paraId="13761F0D" w14:textId="77777777" w:rsidR="00287952" w:rsidRPr="00287952" w:rsidRDefault="00287952" w:rsidP="00287952">
      <w:pPr>
        <w:spacing w:after="0"/>
        <w:rPr>
          <w:sz w:val="18"/>
          <w:szCs w:val="18"/>
        </w:rPr>
      </w:pPr>
    </w:p>
    <w:p w14:paraId="3591F20A" w14:textId="77777777" w:rsidR="00287952" w:rsidRDefault="00287952" w:rsidP="00287952">
      <w:pPr>
        <w:spacing w:after="0"/>
        <w:rPr>
          <w:sz w:val="18"/>
          <w:szCs w:val="18"/>
        </w:rPr>
      </w:pPr>
      <w:r w:rsidRPr="00287952">
        <w:rPr>
          <w:sz w:val="18"/>
          <w:szCs w:val="18"/>
        </w:rPr>
        <w:t>I declare that I am authorised by the sponsor to notify the TGA on its behalf in relation to this clinical trial.</w:t>
      </w:r>
    </w:p>
    <w:p w14:paraId="3AFF4BF0" w14:textId="77777777" w:rsidR="00287952" w:rsidRPr="00287952" w:rsidRDefault="00287952" w:rsidP="00287952">
      <w:pPr>
        <w:spacing w:after="0"/>
        <w:rPr>
          <w:sz w:val="18"/>
          <w:szCs w:val="18"/>
        </w:rPr>
      </w:pPr>
    </w:p>
    <w:p w14:paraId="6F111C03" w14:textId="77777777" w:rsidR="00287952" w:rsidRDefault="00287952" w:rsidP="00287952">
      <w:pPr>
        <w:spacing w:after="0"/>
        <w:rPr>
          <w:sz w:val="18"/>
          <w:szCs w:val="18"/>
        </w:rPr>
      </w:pPr>
      <w:r w:rsidRPr="00287952">
        <w:rPr>
          <w:sz w:val="18"/>
          <w:szCs w:val="18"/>
        </w:rPr>
        <w:t>I acknowledge that:</w:t>
      </w:r>
    </w:p>
    <w:p w14:paraId="7E6C9985" w14:textId="77777777" w:rsidR="00287952" w:rsidRPr="00287952" w:rsidRDefault="00287952" w:rsidP="00287952">
      <w:pPr>
        <w:spacing w:after="0"/>
        <w:rPr>
          <w:sz w:val="18"/>
          <w:szCs w:val="18"/>
        </w:rPr>
      </w:pPr>
    </w:p>
    <w:p w14:paraId="274A7C07" w14:textId="77777777" w:rsidR="00287952" w:rsidRPr="00287952" w:rsidRDefault="00287952" w:rsidP="00287952">
      <w:pPr>
        <w:pStyle w:val="ListParagraph"/>
        <w:numPr>
          <w:ilvl w:val="0"/>
          <w:numId w:val="2"/>
        </w:numPr>
        <w:spacing w:after="0"/>
        <w:rPr>
          <w:sz w:val="18"/>
          <w:szCs w:val="18"/>
        </w:rPr>
      </w:pPr>
      <w:r w:rsidRPr="00287952">
        <w:rPr>
          <w:sz w:val="18"/>
          <w:szCs w:val="18"/>
        </w:rPr>
        <w:t>the sponsor is taking overall responsibility for the trial</w:t>
      </w:r>
    </w:p>
    <w:p w14:paraId="6F84E3FE" w14:textId="77777777" w:rsidR="00287952" w:rsidRPr="00287952" w:rsidRDefault="00287952" w:rsidP="00287952">
      <w:pPr>
        <w:pStyle w:val="ListParagraph"/>
        <w:numPr>
          <w:ilvl w:val="0"/>
          <w:numId w:val="2"/>
        </w:numPr>
        <w:spacing w:after="0"/>
        <w:rPr>
          <w:sz w:val="18"/>
          <w:szCs w:val="18"/>
        </w:rPr>
      </w:pPr>
      <w:r w:rsidRPr="00287952">
        <w:rPr>
          <w:sz w:val="18"/>
          <w:szCs w:val="18"/>
        </w:rPr>
        <w:t>the relevant goods only remain exempt by reason of their use in the clinical trial only for so long as:</w:t>
      </w:r>
    </w:p>
    <w:p w14:paraId="582B841A" w14:textId="77777777" w:rsidR="00287952" w:rsidRPr="00287952" w:rsidRDefault="00287952" w:rsidP="00287952">
      <w:pPr>
        <w:pStyle w:val="ListParagraph"/>
        <w:numPr>
          <w:ilvl w:val="1"/>
          <w:numId w:val="2"/>
        </w:numPr>
        <w:spacing w:after="0"/>
        <w:rPr>
          <w:sz w:val="18"/>
          <w:szCs w:val="18"/>
        </w:rPr>
      </w:pPr>
      <w:r w:rsidRPr="00287952">
        <w:rPr>
          <w:sz w:val="18"/>
          <w:szCs w:val="18"/>
        </w:rPr>
        <w:t>the approval of the goods for the trial has been given by the sponsor (if the sponsor is conducting the trial), or by the body or organisation conducting the trial for the sponsor, having regard to the advice of the ethics committee responsible for monitoring the conduct of the trial, on terms no less restrictive than terms advised by that committee</w:t>
      </w:r>
    </w:p>
    <w:p w14:paraId="1877CAF7" w14:textId="77777777" w:rsidR="00287952" w:rsidRPr="00287952" w:rsidRDefault="00287952" w:rsidP="00287952">
      <w:pPr>
        <w:pStyle w:val="ListParagraph"/>
        <w:numPr>
          <w:ilvl w:val="1"/>
          <w:numId w:val="2"/>
        </w:numPr>
        <w:spacing w:after="0"/>
        <w:rPr>
          <w:sz w:val="18"/>
          <w:szCs w:val="18"/>
        </w:rPr>
      </w:pPr>
      <w:r w:rsidRPr="00287952">
        <w:rPr>
          <w:sz w:val="18"/>
          <w:szCs w:val="18"/>
        </w:rPr>
        <w:t>the sponsor has not received advice from the ethics committee that is inconsistent with the continuation of the trial</w:t>
      </w:r>
    </w:p>
    <w:p w14:paraId="46B22053" w14:textId="77777777" w:rsidR="00287952" w:rsidRPr="00287952" w:rsidRDefault="00287952" w:rsidP="00287952">
      <w:pPr>
        <w:pStyle w:val="ListParagraph"/>
        <w:numPr>
          <w:ilvl w:val="1"/>
          <w:numId w:val="2"/>
        </w:numPr>
        <w:spacing w:after="0"/>
        <w:rPr>
          <w:sz w:val="18"/>
          <w:szCs w:val="18"/>
        </w:rPr>
      </w:pPr>
      <w:r w:rsidRPr="00287952">
        <w:rPr>
          <w:sz w:val="18"/>
          <w:szCs w:val="18"/>
        </w:rPr>
        <w:t>the requirements in regulation 12AD of the Therapeutic Goods Regulations 1990 (in the case of therapeutic goods other than medical devices) and regulation 7.5 of the Therapeutic Goods (Medical Devices) Regulations 2002 (in the case of medical devices) are complied with, including that the use of therapeutic goods in the trial must be in accordance with the Guidelines for Good Clinical Practice and the National Statement on the Ethical Conduct in Research Involving Humans published by the National Health and Medical Research Council, as defined in the Therapeutic Goods Regulations</w:t>
      </w:r>
    </w:p>
    <w:p w14:paraId="3A8EEBA4" w14:textId="77777777" w:rsidR="00287952" w:rsidRPr="00287952" w:rsidRDefault="00287952" w:rsidP="00287952">
      <w:pPr>
        <w:pStyle w:val="ListParagraph"/>
        <w:numPr>
          <w:ilvl w:val="1"/>
          <w:numId w:val="2"/>
        </w:numPr>
        <w:spacing w:after="0"/>
        <w:rPr>
          <w:sz w:val="18"/>
          <w:szCs w:val="18"/>
        </w:rPr>
      </w:pPr>
      <w:r w:rsidRPr="00287952">
        <w:rPr>
          <w:sz w:val="18"/>
          <w:szCs w:val="18"/>
        </w:rPr>
        <w:t>the Secretary has not under Item 3 of Schedule 5A of the Therapeutic Goods Regulations (in the case of therapeutic goods other than medical devices) or Item 2.3 in Part 2 of Schedule 4 of the Therapeutic Goods (Medical Device) Regulations 2002 directed that the trial not be conducted on the basis that the Secretary has become aware that to conduct the trial would be contrary to the public interest</w:t>
      </w:r>
    </w:p>
    <w:p w14:paraId="17F2C41A" w14:textId="77777777" w:rsidR="00287952" w:rsidRPr="00287952" w:rsidRDefault="00287952" w:rsidP="00287952">
      <w:pPr>
        <w:pStyle w:val="ListParagraph"/>
        <w:numPr>
          <w:ilvl w:val="0"/>
          <w:numId w:val="2"/>
        </w:numPr>
        <w:spacing w:after="0"/>
        <w:rPr>
          <w:sz w:val="18"/>
          <w:szCs w:val="18"/>
        </w:rPr>
      </w:pPr>
      <w:r w:rsidRPr="00287952">
        <w:rPr>
          <w:sz w:val="18"/>
          <w:szCs w:val="18"/>
        </w:rPr>
        <w:t>the Secretary can under the Therapeutic Goods Act 1989 (the Act), require the sponsor to provide specified information or documents relating to any exempt goods</w:t>
      </w:r>
    </w:p>
    <w:p w14:paraId="5759E4E6" w14:textId="77777777" w:rsidR="00287952" w:rsidRPr="00287952" w:rsidRDefault="00287952" w:rsidP="00287952">
      <w:pPr>
        <w:pStyle w:val="ListParagraph"/>
        <w:numPr>
          <w:ilvl w:val="0"/>
          <w:numId w:val="3"/>
        </w:numPr>
        <w:spacing w:after="0"/>
        <w:rPr>
          <w:sz w:val="18"/>
          <w:szCs w:val="18"/>
        </w:rPr>
      </w:pPr>
      <w:r w:rsidRPr="00287952">
        <w:rPr>
          <w:sz w:val="18"/>
          <w:szCs w:val="18"/>
        </w:rPr>
        <w:t>the Secretary can provide information obtained in response to an authority or the Commonwealth, or a State or Territory that has functions in relation to therapeutic goods or the registration or medical practitioners or pharmacists in the relevant State or Territory</w:t>
      </w:r>
    </w:p>
    <w:p w14:paraId="2EAF2206" w14:textId="77777777" w:rsidR="00287952" w:rsidRPr="00287952" w:rsidRDefault="00287952" w:rsidP="00287952">
      <w:pPr>
        <w:pStyle w:val="ListParagraph"/>
        <w:numPr>
          <w:ilvl w:val="0"/>
          <w:numId w:val="3"/>
        </w:numPr>
        <w:spacing w:after="0"/>
        <w:rPr>
          <w:sz w:val="18"/>
          <w:szCs w:val="18"/>
        </w:rPr>
      </w:pPr>
      <w:r w:rsidRPr="00287952">
        <w:rPr>
          <w:sz w:val="18"/>
          <w:szCs w:val="18"/>
        </w:rPr>
        <w:t>it is an offence under the Act to fail to provide that information or documents required by the Secretary, or to provide information or documents that are false or misleading in a material particular, to the Secretary</w:t>
      </w:r>
    </w:p>
    <w:p w14:paraId="0FB90B30" w14:textId="77777777" w:rsidR="00287952" w:rsidRPr="00287952" w:rsidRDefault="00287952" w:rsidP="00287952">
      <w:pPr>
        <w:pStyle w:val="ListParagraph"/>
        <w:numPr>
          <w:ilvl w:val="0"/>
          <w:numId w:val="3"/>
        </w:numPr>
        <w:spacing w:after="0"/>
        <w:rPr>
          <w:sz w:val="18"/>
          <w:szCs w:val="18"/>
        </w:rPr>
      </w:pPr>
      <w:r w:rsidRPr="00287952">
        <w:rPr>
          <w:sz w:val="18"/>
          <w:szCs w:val="18"/>
        </w:rPr>
        <w:t>it is a requirement of the Guidelines on Good Clinical Practice that the sponsor report all serious and unexpected adverse reactions arising from the use of the relevant goods in the trial to the TGA</w:t>
      </w:r>
    </w:p>
    <w:p w14:paraId="48EEDD18" w14:textId="77777777" w:rsidR="00287952" w:rsidRPr="00287952" w:rsidRDefault="00287952" w:rsidP="00287952">
      <w:pPr>
        <w:pStyle w:val="ListParagraph"/>
        <w:numPr>
          <w:ilvl w:val="0"/>
          <w:numId w:val="3"/>
        </w:numPr>
        <w:spacing w:after="0"/>
        <w:rPr>
          <w:sz w:val="18"/>
          <w:szCs w:val="18"/>
        </w:rPr>
      </w:pPr>
      <w:r w:rsidRPr="00287952">
        <w:rPr>
          <w:sz w:val="18"/>
          <w:szCs w:val="18"/>
        </w:rPr>
        <w:t>it is a serious offence under Commonwealth law to provide information for the purposes of this notification that is false or misleading in a material particular.</w:t>
      </w:r>
    </w:p>
    <w:p w14:paraId="0EA4C574" w14:textId="77777777" w:rsidR="00287952" w:rsidRDefault="00287952" w:rsidP="00287952">
      <w:pPr>
        <w:spacing w:after="0"/>
        <w:rPr>
          <w:sz w:val="18"/>
          <w:szCs w:val="18"/>
        </w:rPr>
      </w:pPr>
    </w:p>
    <w:p w14:paraId="62379D8C" w14:textId="77777777" w:rsidR="00287952" w:rsidRPr="00FE653D" w:rsidRDefault="00287952" w:rsidP="00287952">
      <w:pPr>
        <w:spacing w:after="0"/>
        <w:rPr>
          <w:sz w:val="18"/>
          <w:szCs w:val="18"/>
        </w:rPr>
      </w:pPr>
      <w:r w:rsidRPr="00287952">
        <w:rPr>
          <w:sz w:val="18"/>
          <w:szCs w:val="18"/>
        </w:rPr>
        <w:t>I declare that all information provided for the purposes of the notification is true and accurate and that all required information has been included.</w:t>
      </w:r>
    </w:p>
    <w:sectPr w:rsidR="00287952" w:rsidRPr="00FE653D" w:rsidSect="007607FA">
      <w:headerReference w:type="even" r:id="rId19"/>
      <w:headerReference w:type="default" r:id="rId20"/>
      <w:footerReference w:type="even" r:id="rId21"/>
      <w:footerReference w:type="default" r:id="rId22"/>
      <w:headerReference w:type="first" r:id="rId23"/>
      <w:footerReference w:type="firs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A8DC" w14:textId="77777777" w:rsidR="00B9319A" w:rsidRDefault="00B9319A" w:rsidP="0026089D">
      <w:pPr>
        <w:spacing w:after="0" w:line="240" w:lineRule="auto"/>
      </w:pPr>
      <w:r>
        <w:separator/>
      </w:r>
    </w:p>
  </w:endnote>
  <w:endnote w:type="continuationSeparator" w:id="0">
    <w:p w14:paraId="2C99F655" w14:textId="77777777" w:rsidR="00B9319A" w:rsidRDefault="00B9319A" w:rsidP="0026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AF48" w14:textId="77777777" w:rsidR="0010420E" w:rsidRDefault="0010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23941"/>
      <w:docPartObj>
        <w:docPartGallery w:val="Page Numbers (Bottom of Page)"/>
        <w:docPartUnique/>
      </w:docPartObj>
    </w:sdtPr>
    <w:sdtEndPr/>
    <w:sdtContent>
      <w:sdt>
        <w:sdtPr>
          <w:id w:val="-1769616900"/>
          <w:docPartObj>
            <w:docPartGallery w:val="Page Numbers (Top of Page)"/>
            <w:docPartUnique/>
          </w:docPartObj>
        </w:sdtPr>
        <w:sdtEndPr/>
        <w:sdtContent>
          <w:p w14:paraId="22CBEB85" w14:textId="0D86092A" w:rsidR="009618F6" w:rsidRDefault="009618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420E">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420E">
              <w:rPr>
                <w:b/>
                <w:bCs/>
                <w:noProof/>
              </w:rPr>
              <w:t>27</w:t>
            </w:r>
            <w:r>
              <w:rPr>
                <w:b/>
                <w:bCs/>
                <w:sz w:val="24"/>
                <w:szCs w:val="24"/>
              </w:rPr>
              <w:fldChar w:fldCharType="end"/>
            </w:r>
          </w:p>
        </w:sdtContent>
      </w:sdt>
    </w:sdtContent>
  </w:sdt>
  <w:p w14:paraId="0417096A" w14:textId="77777777" w:rsidR="009618F6" w:rsidRDefault="0096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5929" w14:textId="77777777" w:rsidR="0010420E" w:rsidRDefault="0010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E372" w14:textId="77777777" w:rsidR="00B9319A" w:rsidRDefault="00B9319A" w:rsidP="0026089D">
      <w:pPr>
        <w:spacing w:after="0" w:line="240" w:lineRule="auto"/>
      </w:pPr>
      <w:r>
        <w:separator/>
      </w:r>
    </w:p>
  </w:footnote>
  <w:footnote w:type="continuationSeparator" w:id="0">
    <w:p w14:paraId="4CFD6C7D" w14:textId="77777777" w:rsidR="00B9319A" w:rsidRDefault="00B9319A" w:rsidP="0026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E75D" w14:textId="77777777" w:rsidR="0010420E" w:rsidRDefault="00104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1E38" w14:textId="3E4D03E6" w:rsidR="009618F6" w:rsidRDefault="009618F6">
    <w:pPr>
      <w:pStyle w:val="Header"/>
    </w:pPr>
    <w:r>
      <w:t xml:space="preserve">Version 3, dated </w:t>
    </w:r>
    <w:r w:rsidR="00981EFF">
      <w:t>16</w:t>
    </w:r>
    <w:r>
      <w:t xml:space="preserve"> July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C347" w14:textId="77777777" w:rsidR="0010420E" w:rsidRDefault="0010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600C"/>
    <w:multiLevelType w:val="hybridMultilevel"/>
    <w:tmpl w:val="72BC2A74"/>
    <w:lvl w:ilvl="0" w:tplc="806AED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0725E4"/>
    <w:multiLevelType w:val="hybridMultilevel"/>
    <w:tmpl w:val="99E69432"/>
    <w:lvl w:ilvl="0" w:tplc="5C9416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C534BD"/>
    <w:multiLevelType w:val="hybridMultilevel"/>
    <w:tmpl w:val="78386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4C3381"/>
    <w:multiLevelType w:val="hybridMultilevel"/>
    <w:tmpl w:val="DD46431A"/>
    <w:lvl w:ilvl="0" w:tplc="0AF007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37773D"/>
    <w:multiLevelType w:val="hybridMultilevel"/>
    <w:tmpl w:val="49F4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204BCB"/>
    <w:multiLevelType w:val="hybridMultilevel"/>
    <w:tmpl w:val="E854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FB5492"/>
    <w:multiLevelType w:val="hybridMultilevel"/>
    <w:tmpl w:val="9D24ECB0"/>
    <w:lvl w:ilvl="0" w:tplc="00540E5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58CC61B7"/>
    <w:multiLevelType w:val="hybridMultilevel"/>
    <w:tmpl w:val="AA8A1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745A79"/>
    <w:multiLevelType w:val="hybridMultilevel"/>
    <w:tmpl w:val="EB303AE4"/>
    <w:lvl w:ilvl="0" w:tplc="C72211B0">
      <w:numFmt w:val="bullet"/>
      <w:lvlText w:val="-"/>
      <w:lvlJc w:val="left"/>
      <w:pPr>
        <w:ind w:left="720" w:hanging="360"/>
      </w:pPr>
      <w:rPr>
        <w:rFonts w:ascii="Calibri" w:eastAsiaTheme="minorHAnsi" w:hAnsi="Calibri" w:cs="Calibri" w:hint="default"/>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52375D"/>
    <w:multiLevelType w:val="hybridMultilevel"/>
    <w:tmpl w:val="0C94E324"/>
    <w:lvl w:ilvl="0" w:tplc="E52C8BF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E6E02ED"/>
    <w:multiLevelType w:val="multilevel"/>
    <w:tmpl w:val="BFCCA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4"/>
  </w:num>
  <w:num w:numId="5">
    <w:abstractNumId w:val="10"/>
  </w:num>
  <w:num w:numId="6">
    <w:abstractNumId w:val="5"/>
  </w:num>
  <w:num w:numId="7">
    <w:abstractNumId w:val="6"/>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FA"/>
    <w:rsid w:val="000003D5"/>
    <w:rsid w:val="00001547"/>
    <w:rsid w:val="00017816"/>
    <w:rsid w:val="00051437"/>
    <w:rsid w:val="00055489"/>
    <w:rsid w:val="000807FE"/>
    <w:rsid w:val="000965B9"/>
    <w:rsid w:val="000A1B7F"/>
    <w:rsid w:val="000B2BA8"/>
    <w:rsid w:val="000C4AB9"/>
    <w:rsid w:val="000D1F95"/>
    <w:rsid w:val="000E507E"/>
    <w:rsid w:val="001026CA"/>
    <w:rsid w:val="0010420E"/>
    <w:rsid w:val="00123EE4"/>
    <w:rsid w:val="001621AA"/>
    <w:rsid w:val="00173DF3"/>
    <w:rsid w:val="001810C2"/>
    <w:rsid w:val="00186370"/>
    <w:rsid w:val="001A6B24"/>
    <w:rsid w:val="001F6E52"/>
    <w:rsid w:val="0020774D"/>
    <w:rsid w:val="00231D6F"/>
    <w:rsid w:val="0025447F"/>
    <w:rsid w:val="00257A0D"/>
    <w:rsid w:val="0026089D"/>
    <w:rsid w:val="00287952"/>
    <w:rsid w:val="00291FD9"/>
    <w:rsid w:val="002B0DFC"/>
    <w:rsid w:val="002F07DB"/>
    <w:rsid w:val="003215F7"/>
    <w:rsid w:val="00337525"/>
    <w:rsid w:val="00356A76"/>
    <w:rsid w:val="0035713E"/>
    <w:rsid w:val="0035772C"/>
    <w:rsid w:val="00386A84"/>
    <w:rsid w:val="003B3060"/>
    <w:rsid w:val="003C30E3"/>
    <w:rsid w:val="0044082E"/>
    <w:rsid w:val="00442F2F"/>
    <w:rsid w:val="00462EF1"/>
    <w:rsid w:val="004C452A"/>
    <w:rsid w:val="004E544F"/>
    <w:rsid w:val="004F149A"/>
    <w:rsid w:val="00512F9E"/>
    <w:rsid w:val="005468E3"/>
    <w:rsid w:val="00551EA5"/>
    <w:rsid w:val="005A0466"/>
    <w:rsid w:val="005B08D9"/>
    <w:rsid w:val="005B44E8"/>
    <w:rsid w:val="00607115"/>
    <w:rsid w:val="006F322C"/>
    <w:rsid w:val="007607FA"/>
    <w:rsid w:val="00761594"/>
    <w:rsid w:val="00792FA6"/>
    <w:rsid w:val="007A2E52"/>
    <w:rsid w:val="007F7AF3"/>
    <w:rsid w:val="008D5047"/>
    <w:rsid w:val="008F04B8"/>
    <w:rsid w:val="00920312"/>
    <w:rsid w:val="009203A5"/>
    <w:rsid w:val="009211F8"/>
    <w:rsid w:val="00934474"/>
    <w:rsid w:val="00934B1A"/>
    <w:rsid w:val="009618F6"/>
    <w:rsid w:val="00971E54"/>
    <w:rsid w:val="00981EFF"/>
    <w:rsid w:val="0099535C"/>
    <w:rsid w:val="0099671C"/>
    <w:rsid w:val="009B63DD"/>
    <w:rsid w:val="009B6636"/>
    <w:rsid w:val="009D1814"/>
    <w:rsid w:val="009F027F"/>
    <w:rsid w:val="00A5161D"/>
    <w:rsid w:val="00AD62CD"/>
    <w:rsid w:val="00B52775"/>
    <w:rsid w:val="00B56AD6"/>
    <w:rsid w:val="00B62F8F"/>
    <w:rsid w:val="00B9319A"/>
    <w:rsid w:val="00BA6619"/>
    <w:rsid w:val="00BD3B4A"/>
    <w:rsid w:val="00C30B12"/>
    <w:rsid w:val="00C45AFF"/>
    <w:rsid w:val="00C75133"/>
    <w:rsid w:val="00D02DD0"/>
    <w:rsid w:val="00D03130"/>
    <w:rsid w:val="00D03962"/>
    <w:rsid w:val="00D1023A"/>
    <w:rsid w:val="00D366A4"/>
    <w:rsid w:val="00D43A7B"/>
    <w:rsid w:val="00DC18A5"/>
    <w:rsid w:val="00DE74D4"/>
    <w:rsid w:val="00E1128D"/>
    <w:rsid w:val="00E117FA"/>
    <w:rsid w:val="00E845A7"/>
    <w:rsid w:val="00E85D56"/>
    <w:rsid w:val="00E9006B"/>
    <w:rsid w:val="00ED1E14"/>
    <w:rsid w:val="00ED2DBE"/>
    <w:rsid w:val="00EE6106"/>
    <w:rsid w:val="00F07CB0"/>
    <w:rsid w:val="00F21FC0"/>
    <w:rsid w:val="00F468FC"/>
    <w:rsid w:val="00F54680"/>
    <w:rsid w:val="00F8581F"/>
    <w:rsid w:val="00FA63F4"/>
    <w:rsid w:val="00FB43CB"/>
    <w:rsid w:val="00FD1837"/>
    <w:rsid w:val="00FE196A"/>
    <w:rsid w:val="00FE487B"/>
    <w:rsid w:val="00FE6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E77DE"/>
  <w15:chartTrackingRefBased/>
  <w15:docId w15:val="{B60ED3CD-7143-4E73-BE13-7EFB5B33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07E"/>
    <w:rPr>
      <w:color w:val="0563C1" w:themeColor="hyperlink"/>
      <w:u w:val="single"/>
    </w:rPr>
  </w:style>
  <w:style w:type="paragraph" w:styleId="ListParagraph">
    <w:name w:val="List Paragraph"/>
    <w:basedOn w:val="Normal"/>
    <w:uiPriority w:val="34"/>
    <w:qFormat/>
    <w:rsid w:val="000E507E"/>
    <w:pPr>
      <w:ind w:left="720"/>
      <w:contextualSpacing/>
    </w:pPr>
  </w:style>
  <w:style w:type="character" w:styleId="FollowedHyperlink">
    <w:name w:val="FollowedHyperlink"/>
    <w:basedOn w:val="DefaultParagraphFont"/>
    <w:uiPriority w:val="99"/>
    <w:semiHidden/>
    <w:unhideWhenUsed/>
    <w:rsid w:val="00173DF3"/>
    <w:rPr>
      <w:color w:val="954F72" w:themeColor="followedHyperlink"/>
      <w:u w:val="single"/>
    </w:rPr>
  </w:style>
  <w:style w:type="table" w:styleId="TableGrid">
    <w:name w:val="Table Grid"/>
    <w:basedOn w:val="TableNormal"/>
    <w:uiPriority w:val="39"/>
    <w:rsid w:val="0029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89D"/>
  </w:style>
  <w:style w:type="paragraph" w:styleId="Footer">
    <w:name w:val="footer"/>
    <w:basedOn w:val="Normal"/>
    <w:link w:val="FooterChar"/>
    <w:uiPriority w:val="99"/>
    <w:unhideWhenUsed/>
    <w:rsid w:val="0026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89D"/>
  </w:style>
  <w:style w:type="paragraph" w:customStyle="1" w:styleId="Default">
    <w:name w:val="Default"/>
    <w:rsid w:val="003C30E3"/>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356A76"/>
    <w:rPr>
      <w:sz w:val="16"/>
      <w:szCs w:val="16"/>
    </w:rPr>
  </w:style>
  <w:style w:type="paragraph" w:styleId="CommentText">
    <w:name w:val="annotation text"/>
    <w:basedOn w:val="Normal"/>
    <w:link w:val="CommentTextChar"/>
    <w:uiPriority w:val="99"/>
    <w:semiHidden/>
    <w:unhideWhenUsed/>
    <w:rsid w:val="00356A76"/>
    <w:pPr>
      <w:spacing w:line="240" w:lineRule="auto"/>
    </w:pPr>
    <w:rPr>
      <w:sz w:val="20"/>
      <w:szCs w:val="20"/>
    </w:rPr>
  </w:style>
  <w:style w:type="character" w:customStyle="1" w:styleId="CommentTextChar">
    <w:name w:val="Comment Text Char"/>
    <w:basedOn w:val="DefaultParagraphFont"/>
    <w:link w:val="CommentText"/>
    <w:uiPriority w:val="99"/>
    <w:semiHidden/>
    <w:rsid w:val="00356A76"/>
    <w:rPr>
      <w:sz w:val="20"/>
      <w:szCs w:val="20"/>
    </w:rPr>
  </w:style>
  <w:style w:type="paragraph" w:styleId="BalloonText">
    <w:name w:val="Balloon Text"/>
    <w:basedOn w:val="Normal"/>
    <w:link w:val="BalloonTextChar"/>
    <w:uiPriority w:val="99"/>
    <w:semiHidden/>
    <w:unhideWhenUsed/>
    <w:rsid w:val="00356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1547"/>
    <w:rPr>
      <w:b/>
      <w:bCs/>
    </w:rPr>
  </w:style>
  <w:style w:type="character" w:customStyle="1" w:styleId="CommentSubjectChar">
    <w:name w:val="Comment Subject Char"/>
    <w:basedOn w:val="CommentTextChar"/>
    <w:link w:val="CommentSubject"/>
    <w:uiPriority w:val="99"/>
    <w:semiHidden/>
    <w:rsid w:val="00001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tga.gov.au/book-page/clinical-trials-3"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defense.com/v3/__https:/www.tga.gov.au/australian-register-therapeutic-goods__;!!LUsMDrd6!gWtlc1po0oz2PxRPm48pB0DY5TD6zAJZp_3budS0SDl48UahnpYlTiMe80fdp1_G-2Rm1Ez6i07TjSCtWDY4YoABz8M2hYRO3Fpoo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ww.tga.gov.au/completing-online-ctn-for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94B0E5A-8D6C-4C5D-BABA-B57F03146757}">
  <ds:schemaRefs>
    <ds:schemaRef ds:uri="http://schemas.openxmlformats.org/officeDocument/2006/bibliography"/>
  </ds:schemaRefs>
</ds:datastoreItem>
</file>

<file path=customXml/itemProps2.xml><?xml version="1.0" encoding="utf-8"?>
<ds:datastoreItem xmlns:ds="http://schemas.openxmlformats.org/officeDocument/2006/customXml" ds:itemID="{02EB7969-0AC3-41BB-88A6-CC7701911A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4931</Words>
  <Characters>28111</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SVHA</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Giesebrecht</dc:creator>
  <cp:keywords/>
  <dc:description/>
  <cp:lastModifiedBy>Pamela Blaikie</cp:lastModifiedBy>
  <cp:revision>2</cp:revision>
  <dcterms:created xsi:type="dcterms:W3CDTF">2026-02-03T03:21:00Z</dcterms:created>
  <dcterms:modified xsi:type="dcterms:W3CDTF">2026-02-03T03:21:00Z</dcterms:modified>
</cp:coreProperties>
</file>